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0CF" w:rsidRDefault="000A1B6D" w:rsidP="00F94A7B">
      <w:pPr>
        <w:tabs>
          <w:tab w:val="center" w:pos="4395"/>
        </w:tabs>
        <w:outlineLvl w:val="0"/>
        <w:rPr>
          <w:rFonts w:ascii="Arial" w:hAnsi="Arial" w:cs="Arial"/>
          <w:b/>
          <w:bCs/>
          <w:color w:val="3E3E3E"/>
          <w:sz w:val="20"/>
          <w:szCs w:val="20"/>
        </w:rPr>
      </w:pPr>
      <w:r w:rsidRPr="000A1B6D">
        <w:rPr>
          <w:rFonts w:ascii="Arial" w:hAnsi="Arial" w:cs="Arial"/>
          <w:b/>
          <w:bCs/>
          <w:color w:val="3E3E3E"/>
          <w:sz w:val="20"/>
          <w:szCs w:val="20"/>
        </w:rPr>
        <w:tab/>
      </w:r>
    </w:p>
    <w:p w:rsidR="005433D9" w:rsidRPr="0046498F" w:rsidRDefault="001710CF" w:rsidP="00F94A7B">
      <w:pPr>
        <w:tabs>
          <w:tab w:val="center" w:pos="4395"/>
        </w:tabs>
        <w:outlineLvl w:val="0"/>
        <w:rPr>
          <w:rFonts w:ascii="Arial" w:hAnsi="Arial" w:cs="Arial"/>
          <w:b/>
          <w:bCs/>
          <w:sz w:val="32"/>
          <w:szCs w:val="32"/>
          <w:u w:val="single"/>
        </w:rPr>
      </w:pPr>
      <w:r w:rsidRPr="0046498F">
        <w:rPr>
          <w:rFonts w:ascii="Arial" w:hAnsi="Arial" w:cs="Arial"/>
          <w:b/>
          <w:bCs/>
          <w:sz w:val="20"/>
          <w:szCs w:val="20"/>
        </w:rPr>
        <w:tab/>
      </w:r>
      <w:proofErr w:type="gramStart"/>
      <w:r w:rsidR="002C0DFD" w:rsidRPr="0046498F">
        <w:rPr>
          <w:rFonts w:ascii="Arial" w:hAnsi="Arial" w:cs="Arial"/>
          <w:b/>
          <w:bCs/>
          <w:sz w:val="32"/>
          <w:szCs w:val="32"/>
          <w:u w:val="single"/>
        </w:rPr>
        <w:t>UES Fawcett</w:t>
      </w:r>
      <w:r w:rsidR="005433D9" w:rsidRPr="0046498F">
        <w:rPr>
          <w:rFonts w:ascii="Arial" w:hAnsi="Arial" w:cs="Arial"/>
          <w:b/>
          <w:bCs/>
          <w:sz w:val="32"/>
          <w:szCs w:val="32"/>
          <w:u w:val="single"/>
        </w:rPr>
        <w:t xml:space="preserve"> </w:t>
      </w:r>
      <w:r w:rsidR="00F04FEB" w:rsidRPr="0046498F">
        <w:rPr>
          <w:rFonts w:ascii="Arial" w:hAnsi="Arial" w:cs="Arial"/>
          <w:b/>
          <w:bCs/>
          <w:sz w:val="32"/>
          <w:szCs w:val="32"/>
          <w:u w:val="single"/>
        </w:rPr>
        <w:t>Campaign</w:t>
      </w:r>
      <w:r w:rsidR="00116766" w:rsidRPr="0046498F">
        <w:rPr>
          <w:rFonts w:ascii="Arial" w:hAnsi="Arial" w:cs="Arial"/>
          <w:b/>
          <w:bCs/>
          <w:sz w:val="32"/>
          <w:szCs w:val="32"/>
          <w:u w:val="single"/>
        </w:rPr>
        <w:t>.</w:t>
      </w:r>
      <w:proofErr w:type="gramEnd"/>
    </w:p>
    <w:p w:rsidR="00F94A7B" w:rsidRPr="0046498F" w:rsidRDefault="00F7367B" w:rsidP="00F94A7B">
      <w:pPr>
        <w:tabs>
          <w:tab w:val="center" w:pos="4395"/>
        </w:tabs>
        <w:outlineLvl w:val="0"/>
        <w:rPr>
          <w:rFonts w:ascii="Arial" w:hAnsi="Arial" w:cs="Arial"/>
          <w:b/>
          <w:bCs/>
          <w:sz w:val="20"/>
          <w:szCs w:val="20"/>
          <w:u w:val="single"/>
        </w:rPr>
      </w:pPr>
      <w:r w:rsidRPr="0046498F">
        <w:rPr>
          <w:rFonts w:ascii="Arial" w:hAnsi="Arial" w:cs="Arial"/>
          <w:b/>
          <w:bCs/>
          <w:sz w:val="20"/>
          <w:szCs w:val="20"/>
          <w:u w:val="single"/>
        </w:rPr>
        <w:t xml:space="preserve">Overview </w:t>
      </w:r>
    </w:p>
    <w:p w:rsidR="00F7367B" w:rsidRPr="0046498F" w:rsidRDefault="00F7367B" w:rsidP="00F94A7B">
      <w:pPr>
        <w:tabs>
          <w:tab w:val="center" w:pos="4395"/>
        </w:tabs>
        <w:outlineLvl w:val="0"/>
        <w:rPr>
          <w:rFonts w:ascii="Arial" w:hAnsi="Arial" w:cs="Arial"/>
          <w:bCs/>
          <w:sz w:val="20"/>
          <w:szCs w:val="20"/>
        </w:rPr>
      </w:pPr>
      <w:r w:rsidRPr="0046498F">
        <w:rPr>
          <w:rFonts w:ascii="Arial" w:hAnsi="Arial" w:cs="Arial"/>
          <w:bCs/>
          <w:sz w:val="20"/>
          <w:szCs w:val="20"/>
        </w:rPr>
        <w:t xml:space="preserve">UES Fawcett is the fiftieth Sawyer class Scout to be commissioned, since the </w:t>
      </w:r>
      <w:r w:rsidR="00C6730A">
        <w:rPr>
          <w:rFonts w:ascii="Arial" w:hAnsi="Arial" w:cs="Arial"/>
          <w:bCs/>
          <w:sz w:val="20"/>
          <w:szCs w:val="20"/>
        </w:rPr>
        <w:t xml:space="preserve">class prototype </w:t>
      </w:r>
      <w:r w:rsidRPr="0046498F">
        <w:rPr>
          <w:rFonts w:ascii="Arial" w:hAnsi="Arial" w:cs="Arial"/>
          <w:bCs/>
          <w:sz w:val="20"/>
          <w:szCs w:val="20"/>
        </w:rPr>
        <w:t>UES Sawyer was commissioned on stardate 1/83</w:t>
      </w:r>
      <w:r w:rsidR="003C2D72" w:rsidRPr="0046498F">
        <w:rPr>
          <w:rFonts w:ascii="Arial" w:hAnsi="Arial" w:cs="Arial"/>
          <w:bCs/>
          <w:sz w:val="20"/>
          <w:szCs w:val="20"/>
        </w:rPr>
        <w:t>07</w:t>
      </w:r>
      <w:r w:rsidRPr="0046498F">
        <w:rPr>
          <w:rFonts w:ascii="Arial" w:hAnsi="Arial" w:cs="Arial"/>
          <w:bCs/>
          <w:sz w:val="20"/>
          <w:szCs w:val="20"/>
        </w:rPr>
        <w:t>. Designed to be a relatively well equipped, but cheap and small</w:t>
      </w:r>
      <w:r w:rsidR="00583458" w:rsidRPr="0046498F">
        <w:rPr>
          <w:rFonts w:ascii="Arial" w:hAnsi="Arial" w:cs="Arial"/>
          <w:bCs/>
          <w:sz w:val="20"/>
          <w:szCs w:val="20"/>
        </w:rPr>
        <w:t>,</w:t>
      </w:r>
      <w:r w:rsidRPr="0046498F">
        <w:rPr>
          <w:rFonts w:ascii="Arial" w:hAnsi="Arial" w:cs="Arial"/>
          <w:bCs/>
          <w:sz w:val="20"/>
          <w:szCs w:val="20"/>
        </w:rPr>
        <w:t xml:space="preserve"> Surveyor/Explorer, the class has shown its versatility in fulfilling both these and a myriad of other roles.</w:t>
      </w:r>
    </w:p>
    <w:p w:rsidR="00F7367B" w:rsidRPr="0046498F" w:rsidRDefault="00761115" w:rsidP="00F94A7B">
      <w:pPr>
        <w:tabs>
          <w:tab w:val="center" w:pos="4395"/>
        </w:tabs>
        <w:outlineLvl w:val="0"/>
        <w:rPr>
          <w:rFonts w:ascii="Arial" w:hAnsi="Arial" w:cs="Arial"/>
          <w:bCs/>
          <w:sz w:val="20"/>
          <w:szCs w:val="20"/>
        </w:rPr>
      </w:pPr>
      <w:r w:rsidRPr="0046498F">
        <w:rPr>
          <w:rFonts w:ascii="Arial" w:hAnsi="Arial" w:cs="Arial"/>
          <w:bCs/>
          <w:sz w:val="20"/>
          <w:szCs w:val="20"/>
        </w:rPr>
        <w:t xml:space="preserve">UES </w:t>
      </w:r>
      <w:r w:rsidR="001672CA" w:rsidRPr="0046498F">
        <w:rPr>
          <w:rFonts w:ascii="Arial" w:hAnsi="Arial" w:cs="Arial"/>
          <w:bCs/>
          <w:sz w:val="20"/>
          <w:szCs w:val="20"/>
        </w:rPr>
        <w:t>Fawcett</w:t>
      </w:r>
      <w:r w:rsidR="003C2D72" w:rsidRPr="0046498F">
        <w:rPr>
          <w:rFonts w:ascii="Arial" w:hAnsi="Arial" w:cs="Arial"/>
          <w:bCs/>
          <w:sz w:val="20"/>
          <w:szCs w:val="20"/>
        </w:rPr>
        <w:t xml:space="preserve"> was launched from the Titan/Sol </w:t>
      </w:r>
      <w:r w:rsidRPr="0046498F">
        <w:rPr>
          <w:rFonts w:ascii="Arial" w:hAnsi="Arial" w:cs="Arial"/>
          <w:bCs/>
          <w:sz w:val="20"/>
          <w:szCs w:val="20"/>
        </w:rPr>
        <w:t xml:space="preserve">shipyards on stardate </w:t>
      </w:r>
      <w:r w:rsidR="003C2D72" w:rsidRPr="0046498F">
        <w:rPr>
          <w:rFonts w:ascii="Arial" w:hAnsi="Arial" w:cs="Arial"/>
          <w:bCs/>
          <w:sz w:val="20"/>
          <w:szCs w:val="20"/>
        </w:rPr>
        <w:t>1/</w:t>
      </w:r>
      <w:r w:rsidR="00A4255F" w:rsidRPr="0046498F">
        <w:rPr>
          <w:rFonts w:ascii="Arial" w:hAnsi="Arial" w:cs="Arial"/>
          <w:bCs/>
          <w:sz w:val="20"/>
          <w:szCs w:val="20"/>
        </w:rPr>
        <w:t>8712</w:t>
      </w:r>
      <w:r w:rsidR="003C2D72" w:rsidRPr="0046498F">
        <w:rPr>
          <w:rFonts w:ascii="Arial" w:hAnsi="Arial" w:cs="Arial"/>
          <w:bCs/>
          <w:sz w:val="20"/>
          <w:szCs w:val="20"/>
        </w:rPr>
        <w:t xml:space="preserve">. Named after the </w:t>
      </w:r>
      <w:r w:rsidR="001672CA" w:rsidRPr="0046498F">
        <w:rPr>
          <w:rFonts w:ascii="Arial" w:hAnsi="Arial" w:cs="Arial"/>
          <w:bCs/>
          <w:sz w:val="20"/>
          <w:szCs w:val="20"/>
        </w:rPr>
        <w:t xml:space="preserve">early </w:t>
      </w:r>
      <w:r w:rsidR="003C2D72" w:rsidRPr="0046498F">
        <w:rPr>
          <w:rFonts w:ascii="Arial" w:hAnsi="Arial" w:cs="Arial"/>
          <w:bCs/>
          <w:sz w:val="20"/>
          <w:szCs w:val="20"/>
        </w:rPr>
        <w:t>20</w:t>
      </w:r>
      <w:r w:rsidR="003C2D72" w:rsidRPr="0046498F">
        <w:rPr>
          <w:rFonts w:ascii="Arial" w:hAnsi="Arial" w:cs="Arial"/>
          <w:bCs/>
          <w:sz w:val="20"/>
          <w:szCs w:val="20"/>
          <w:vertAlign w:val="superscript"/>
        </w:rPr>
        <w:t>th</w:t>
      </w:r>
      <w:r w:rsidR="003C2D72" w:rsidRPr="0046498F">
        <w:rPr>
          <w:rFonts w:ascii="Arial" w:hAnsi="Arial" w:cs="Arial"/>
          <w:bCs/>
          <w:sz w:val="20"/>
          <w:szCs w:val="20"/>
        </w:rPr>
        <w:t xml:space="preserve"> century Terran explorer and surveyor of the Amazon</w:t>
      </w:r>
      <w:r w:rsidR="00C6730A">
        <w:rPr>
          <w:rFonts w:ascii="Arial" w:hAnsi="Arial" w:cs="Arial"/>
          <w:bCs/>
          <w:sz w:val="20"/>
          <w:szCs w:val="20"/>
        </w:rPr>
        <w:t>ian</w:t>
      </w:r>
      <w:r w:rsidR="003C2D72" w:rsidRPr="0046498F">
        <w:rPr>
          <w:rFonts w:ascii="Arial" w:hAnsi="Arial" w:cs="Arial"/>
          <w:bCs/>
          <w:sz w:val="20"/>
          <w:szCs w:val="20"/>
        </w:rPr>
        <w:t xml:space="preserve"> rainforest, it is expected to have a career as distinguished as that of its namesake.</w:t>
      </w:r>
    </w:p>
    <w:p w:rsidR="003C2D72" w:rsidRPr="0046498F" w:rsidRDefault="003C2D72" w:rsidP="00F94A7B">
      <w:pPr>
        <w:tabs>
          <w:tab w:val="center" w:pos="4395"/>
        </w:tabs>
        <w:outlineLvl w:val="0"/>
        <w:rPr>
          <w:rFonts w:ascii="Arial" w:hAnsi="Arial" w:cs="Arial"/>
          <w:spacing w:val="2"/>
          <w:sz w:val="20"/>
          <w:szCs w:val="20"/>
          <w:shd w:val="clear" w:color="auto" w:fill="FFFFFF"/>
        </w:rPr>
      </w:pPr>
      <w:r w:rsidRPr="0046498F">
        <w:rPr>
          <w:rFonts w:ascii="Arial" w:hAnsi="Arial" w:cs="Arial"/>
          <w:bCs/>
          <w:sz w:val="20"/>
          <w:szCs w:val="20"/>
        </w:rPr>
        <w:t>Motto “</w:t>
      </w:r>
      <w:r w:rsidRPr="0046498F">
        <w:rPr>
          <w:rFonts w:ascii="Arial" w:hAnsi="Arial" w:cs="Arial"/>
          <w:spacing w:val="2"/>
          <w:sz w:val="20"/>
          <w:szCs w:val="20"/>
          <w:shd w:val="clear" w:color="auto" w:fill="FFFFFF"/>
        </w:rPr>
        <w:t>You need have no fear of any failure”.</w:t>
      </w:r>
    </w:p>
    <w:p w:rsidR="003C2D72" w:rsidRPr="0046498F" w:rsidRDefault="003C2D72" w:rsidP="00F94A7B">
      <w:pPr>
        <w:tabs>
          <w:tab w:val="center" w:pos="4395"/>
        </w:tabs>
        <w:outlineLvl w:val="0"/>
        <w:rPr>
          <w:rFonts w:ascii="Arial" w:hAnsi="Arial" w:cs="Arial"/>
          <w:b/>
          <w:bCs/>
          <w:sz w:val="20"/>
          <w:szCs w:val="20"/>
          <w:u w:val="single"/>
        </w:rPr>
      </w:pPr>
      <w:r w:rsidRPr="0046498F">
        <w:rPr>
          <w:rFonts w:ascii="Arial" w:hAnsi="Arial" w:cs="Arial"/>
          <w:b/>
          <w:spacing w:val="2"/>
          <w:sz w:val="20"/>
          <w:szCs w:val="20"/>
          <w:u w:val="single"/>
          <w:shd w:val="clear" w:color="auto" w:fill="FFFFFF"/>
        </w:rPr>
        <w:t>Ship Layout</w:t>
      </w:r>
    </w:p>
    <w:p w:rsidR="004C6562" w:rsidRPr="0046498F" w:rsidRDefault="003C2D72" w:rsidP="00F7367B">
      <w:pPr>
        <w:tabs>
          <w:tab w:val="center" w:pos="4395"/>
        </w:tabs>
        <w:outlineLvl w:val="0"/>
        <w:rPr>
          <w:rFonts w:ascii="Arial" w:hAnsi="Arial" w:cs="Arial"/>
          <w:sz w:val="20"/>
          <w:szCs w:val="20"/>
        </w:rPr>
      </w:pPr>
      <w:r w:rsidRPr="0046498F">
        <w:rPr>
          <w:rFonts w:ascii="Arial" w:hAnsi="Arial" w:cs="Arial"/>
          <w:sz w:val="20"/>
          <w:szCs w:val="20"/>
        </w:rPr>
        <w:t>Overall</w:t>
      </w:r>
      <w:r w:rsidR="00172632" w:rsidRPr="0046498F">
        <w:rPr>
          <w:rFonts w:ascii="Arial" w:hAnsi="Arial" w:cs="Arial"/>
          <w:sz w:val="20"/>
          <w:szCs w:val="20"/>
        </w:rPr>
        <w:t>,</w:t>
      </w:r>
      <w:r w:rsidRPr="0046498F">
        <w:rPr>
          <w:rFonts w:ascii="Arial" w:hAnsi="Arial" w:cs="Arial"/>
          <w:sz w:val="20"/>
          <w:szCs w:val="20"/>
        </w:rPr>
        <w:t xml:space="preserve"> the Sawyer class is laid out as a long, relatively flat main hull, with two warp nacelles slung slightly below on twin supports. The main hull is set out as follows:-</w:t>
      </w:r>
    </w:p>
    <w:p w:rsidR="003C2D72" w:rsidRPr="0046498F" w:rsidRDefault="003C2D72" w:rsidP="00F7367B">
      <w:pPr>
        <w:tabs>
          <w:tab w:val="center" w:pos="4395"/>
        </w:tabs>
        <w:outlineLvl w:val="0"/>
        <w:rPr>
          <w:rFonts w:ascii="Arial" w:hAnsi="Arial" w:cs="Arial"/>
          <w:sz w:val="20"/>
          <w:szCs w:val="20"/>
        </w:rPr>
      </w:pPr>
      <w:r w:rsidRPr="0046498F">
        <w:rPr>
          <w:rFonts w:ascii="Arial" w:hAnsi="Arial" w:cs="Arial"/>
          <w:b/>
          <w:sz w:val="20"/>
          <w:szCs w:val="20"/>
        </w:rPr>
        <w:t>Deck one</w:t>
      </w:r>
      <w:r w:rsidRPr="0046498F">
        <w:rPr>
          <w:rFonts w:ascii="Arial" w:hAnsi="Arial" w:cs="Arial"/>
          <w:sz w:val="20"/>
          <w:szCs w:val="20"/>
        </w:rPr>
        <w:t xml:space="preserve"> – Twin Laser bank / Main Computers / Bridge (</w:t>
      </w:r>
      <w:r w:rsidR="00BB6D97" w:rsidRPr="0046498F">
        <w:rPr>
          <w:rFonts w:ascii="Arial" w:hAnsi="Arial" w:cs="Arial"/>
          <w:sz w:val="20"/>
          <w:szCs w:val="20"/>
        </w:rPr>
        <w:t>Helm / Command / Communications / Auxiliary Navigatio</w:t>
      </w:r>
      <w:r w:rsidR="008361D6">
        <w:rPr>
          <w:rFonts w:ascii="Arial" w:hAnsi="Arial" w:cs="Arial"/>
          <w:sz w:val="20"/>
          <w:szCs w:val="20"/>
        </w:rPr>
        <w:t>n / Sciences / Tactical</w:t>
      </w:r>
      <w:r w:rsidR="00BB6D97" w:rsidRPr="0046498F">
        <w:rPr>
          <w:rFonts w:ascii="Arial" w:hAnsi="Arial" w:cs="Arial"/>
          <w:sz w:val="20"/>
          <w:szCs w:val="20"/>
        </w:rPr>
        <w:t>) / Captains Quarters, Execs Quarters &amp; Storage</w:t>
      </w:r>
      <w:r w:rsidR="005D7F0F" w:rsidRPr="0046498F">
        <w:rPr>
          <w:rFonts w:ascii="Arial" w:hAnsi="Arial" w:cs="Arial"/>
          <w:sz w:val="20"/>
          <w:szCs w:val="20"/>
        </w:rPr>
        <w:t xml:space="preserve"> and Meal slots</w:t>
      </w:r>
      <w:r w:rsidR="00BB6D97" w:rsidRPr="0046498F">
        <w:rPr>
          <w:rFonts w:ascii="Arial" w:hAnsi="Arial" w:cs="Arial"/>
          <w:sz w:val="20"/>
          <w:szCs w:val="20"/>
        </w:rPr>
        <w:t xml:space="preserve"> / Senior Crew Quarters (12) / Washroom / Junior Crew Quarters (16) / Shuttlebay</w:t>
      </w:r>
    </w:p>
    <w:p w:rsidR="00BB6D97" w:rsidRPr="0046498F" w:rsidRDefault="00BB6D97" w:rsidP="00F7367B">
      <w:pPr>
        <w:tabs>
          <w:tab w:val="center" w:pos="4395"/>
        </w:tabs>
        <w:outlineLvl w:val="0"/>
        <w:rPr>
          <w:rFonts w:ascii="Arial" w:hAnsi="Arial" w:cs="Arial"/>
          <w:sz w:val="20"/>
          <w:szCs w:val="20"/>
        </w:rPr>
      </w:pPr>
      <w:r w:rsidRPr="0046498F">
        <w:rPr>
          <w:rFonts w:ascii="Arial" w:hAnsi="Arial" w:cs="Arial"/>
          <w:b/>
          <w:sz w:val="20"/>
          <w:szCs w:val="20"/>
        </w:rPr>
        <w:t xml:space="preserve">Deck Two </w:t>
      </w:r>
      <w:r w:rsidRPr="0046498F">
        <w:rPr>
          <w:rFonts w:ascii="Arial" w:hAnsi="Arial" w:cs="Arial"/>
          <w:sz w:val="20"/>
          <w:szCs w:val="20"/>
        </w:rPr>
        <w:t>– Life Support equipment and Consumables / Food store / Deuterium Fuel tanks</w:t>
      </w:r>
      <w:r w:rsidR="00172632" w:rsidRPr="0046498F">
        <w:rPr>
          <w:rFonts w:ascii="Arial" w:hAnsi="Arial" w:cs="Arial"/>
          <w:sz w:val="20"/>
          <w:szCs w:val="20"/>
        </w:rPr>
        <w:t xml:space="preserve"> / Aft Laser</w:t>
      </w:r>
    </w:p>
    <w:p w:rsidR="00BB6D97" w:rsidRPr="0046498F" w:rsidRDefault="003F4B06" w:rsidP="00F7367B">
      <w:pPr>
        <w:tabs>
          <w:tab w:val="center" w:pos="4395"/>
        </w:tabs>
        <w:outlineLvl w:val="0"/>
        <w:rPr>
          <w:rFonts w:ascii="Arial" w:hAnsi="Arial" w:cs="Arial"/>
          <w:sz w:val="20"/>
          <w:szCs w:val="20"/>
        </w:rPr>
      </w:pPr>
      <w:r w:rsidRPr="0046498F">
        <w:rPr>
          <w:rFonts w:ascii="Arial" w:hAnsi="Arial" w:cs="Arial"/>
          <w:b/>
          <w:sz w:val="20"/>
          <w:szCs w:val="20"/>
        </w:rPr>
        <w:t xml:space="preserve">Deck Three </w:t>
      </w:r>
      <w:r w:rsidR="00BA28EE">
        <w:rPr>
          <w:rFonts w:ascii="Arial" w:hAnsi="Arial" w:cs="Arial"/>
          <w:sz w:val="20"/>
          <w:szCs w:val="20"/>
        </w:rPr>
        <w:t xml:space="preserve">– Main Sensor, </w:t>
      </w:r>
      <w:r w:rsidRPr="0046498F">
        <w:rPr>
          <w:rFonts w:ascii="Arial" w:hAnsi="Arial" w:cs="Arial"/>
          <w:sz w:val="20"/>
          <w:szCs w:val="20"/>
        </w:rPr>
        <w:t>S</w:t>
      </w:r>
      <w:r w:rsidR="00BA28EE">
        <w:rPr>
          <w:rFonts w:ascii="Arial" w:hAnsi="Arial" w:cs="Arial"/>
          <w:sz w:val="20"/>
          <w:szCs w:val="20"/>
        </w:rPr>
        <w:t xml:space="preserve">ensor processors control room &amp; </w:t>
      </w:r>
      <w:r w:rsidRPr="0046498F">
        <w:rPr>
          <w:rFonts w:ascii="Arial" w:hAnsi="Arial" w:cs="Arial"/>
          <w:sz w:val="20"/>
          <w:szCs w:val="20"/>
        </w:rPr>
        <w:t xml:space="preserve">Emergency Computers / Personnel Airlock &amp; two multi use Laboratories / Vehicle bay and planetside ramp / Transporter &amp;  </w:t>
      </w:r>
      <w:r w:rsidR="003204C3" w:rsidRPr="0046498F">
        <w:rPr>
          <w:rFonts w:ascii="Arial" w:hAnsi="Arial" w:cs="Arial"/>
          <w:sz w:val="20"/>
          <w:szCs w:val="20"/>
        </w:rPr>
        <w:t xml:space="preserve">Rangers Office (&amp; Armoury) / </w:t>
      </w:r>
      <w:r w:rsidR="00172632" w:rsidRPr="0046498F">
        <w:rPr>
          <w:rFonts w:ascii="Arial" w:hAnsi="Arial" w:cs="Arial"/>
          <w:sz w:val="20"/>
          <w:szCs w:val="20"/>
        </w:rPr>
        <w:t xml:space="preserve">Workshops / </w:t>
      </w:r>
      <w:r w:rsidR="003204C3" w:rsidRPr="0046498F">
        <w:rPr>
          <w:rFonts w:ascii="Arial" w:hAnsi="Arial" w:cs="Arial"/>
          <w:sz w:val="20"/>
          <w:szCs w:val="20"/>
        </w:rPr>
        <w:t>Engineering (with Jefferies tubes to Warp Nacelles</w:t>
      </w:r>
      <w:r w:rsidR="00172632" w:rsidRPr="0046498F">
        <w:rPr>
          <w:rFonts w:ascii="Arial" w:hAnsi="Arial" w:cs="Arial"/>
          <w:sz w:val="20"/>
          <w:szCs w:val="20"/>
        </w:rPr>
        <w:t>,</w:t>
      </w:r>
      <w:r w:rsidR="003204C3" w:rsidRPr="0046498F">
        <w:rPr>
          <w:rFonts w:ascii="Arial" w:hAnsi="Arial" w:cs="Arial"/>
          <w:sz w:val="20"/>
          <w:szCs w:val="20"/>
        </w:rPr>
        <w:t xml:space="preserve"> and Impulse Engines).</w:t>
      </w:r>
    </w:p>
    <w:p w:rsidR="004C6562" w:rsidRPr="0046498F" w:rsidRDefault="00172632" w:rsidP="001672CA">
      <w:pPr>
        <w:tabs>
          <w:tab w:val="center" w:pos="4395"/>
        </w:tabs>
        <w:outlineLvl w:val="0"/>
        <w:rPr>
          <w:rFonts w:ascii="Arial" w:hAnsi="Arial" w:cs="Arial"/>
          <w:b/>
          <w:sz w:val="20"/>
          <w:szCs w:val="20"/>
          <w:u w:val="single"/>
        </w:rPr>
      </w:pPr>
      <w:r w:rsidRPr="0046498F">
        <w:rPr>
          <w:rFonts w:ascii="Arial" w:hAnsi="Arial" w:cs="Arial"/>
          <w:sz w:val="20"/>
          <w:szCs w:val="20"/>
        </w:rPr>
        <w:t xml:space="preserve">Access between the decks is provided by two static ladders, the main one just forward of the Captains Quarters going down to just forward of the Personnel Airlock, and the secondary one between the Shuttlebay and Engineering. A third ladder may be dropped down between the Transporter and Rangers Office, leading up to a hatch in the Washroom. </w:t>
      </w:r>
      <w:r w:rsidR="001672CA" w:rsidRPr="0046498F">
        <w:rPr>
          <w:rFonts w:ascii="Arial" w:hAnsi="Arial" w:cs="Arial"/>
          <w:sz w:val="20"/>
          <w:szCs w:val="20"/>
        </w:rPr>
        <w:t>This can be activated to avoid isolating these Deck Three rooms in an emergency. The two main ladde</w:t>
      </w:r>
      <w:r w:rsidR="005D7F0F" w:rsidRPr="0046498F">
        <w:rPr>
          <w:rFonts w:ascii="Arial" w:hAnsi="Arial" w:cs="Arial"/>
          <w:sz w:val="20"/>
          <w:szCs w:val="20"/>
        </w:rPr>
        <w:t>r</w:t>
      </w:r>
      <w:r w:rsidR="001672CA" w:rsidRPr="0046498F">
        <w:rPr>
          <w:rFonts w:ascii="Arial" w:hAnsi="Arial" w:cs="Arial"/>
          <w:sz w:val="20"/>
          <w:szCs w:val="20"/>
        </w:rPr>
        <w:t>s also provide access to Deck Two maintenance crawlspaces.</w:t>
      </w:r>
    </w:p>
    <w:p w:rsidR="001D46D4" w:rsidRPr="0046498F" w:rsidRDefault="001D46D4" w:rsidP="00F94A7B">
      <w:pPr>
        <w:outlineLvl w:val="0"/>
        <w:rPr>
          <w:rFonts w:ascii="Arial" w:hAnsi="Arial" w:cs="Arial"/>
          <w:b/>
          <w:sz w:val="20"/>
          <w:szCs w:val="20"/>
          <w:u w:val="single"/>
        </w:rPr>
      </w:pPr>
      <w:r w:rsidRPr="0046498F">
        <w:rPr>
          <w:rFonts w:ascii="Arial" w:hAnsi="Arial" w:cs="Arial"/>
          <w:b/>
          <w:sz w:val="20"/>
          <w:szCs w:val="20"/>
          <w:u w:val="single"/>
        </w:rPr>
        <w:t>Crew Quarters and Assignment</w:t>
      </w:r>
    </w:p>
    <w:p w:rsidR="00D85BE7" w:rsidRPr="0046498F" w:rsidRDefault="001D55D9" w:rsidP="00DD690E">
      <w:pPr>
        <w:rPr>
          <w:rFonts w:ascii="Arial" w:hAnsi="Arial" w:cs="Arial"/>
          <w:sz w:val="20"/>
          <w:szCs w:val="20"/>
        </w:rPr>
      </w:pPr>
      <w:r w:rsidRPr="0046498F">
        <w:rPr>
          <w:rFonts w:ascii="Arial" w:hAnsi="Arial" w:cs="Arial"/>
          <w:sz w:val="20"/>
          <w:szCs w:val="20"/>
        </w:rPr>
        <w:t>The full crew comprises</w:t>
      </w:r>
      <w:r w:rsidR="00503768" w:rsidRPr="0046498F">
        <w:rPr>
          <w:rFonts w:ascii="Arial" w:hAnsi="Arial" w:cs="Arial"/>
          <w:sz w:val="20"/>
          <w:szCs w:val="20"/>
        </w:rPr>
        <w:t xml:space="preserve"> </w:t>
      </w:r>
      <w:r w:rsidR="00232197" w:rsidRPr="0046498F">
        <w:rPr>
          <w:rFonts w:ascii="Arial" w:hAnsi="Arial" w:cs="Arial"/>
          <w:sz w:val="20"/>
          <w:szCs w:val="20"/>
        </w:rPr>
        <w:t>2</w:t>
      </w:r>
      <w:r w:rsidR="00435A67" w:rsidRPr="0046498F">
        <w:rPr>
          <w:rFonts w:ascii="Arial" w:hAnsi="Arial" w:cs="Arial"/>
          <w:sz w:val="20"/>
          <w:szCs w:val="20"/>
        </w:rPr>
        <w:t xml:space="preserve"> </w:t>
      </w:r>
      <w:r w:rsidR="00503768" w:rsidRPr="0046498F">
        <w:rPr>
          <w:rFonts w:ascii="Arial" w:hAnsi="Arial" w:cs="Arial"/>
          <w:sz w:val="20"/>
          <w:szCs w:val="20"/>
        </w:rPr>
        <w:t>Officers &amp; 28</w:t>
      </w:r>
      <w:r w:rsidR="00945B2C" w:rsidRPr="0046498F">
        <w:rPr>
          <w:rFonts w:ascii="Arial" w:hAnsi="Arial" w:cs="Arial"/>
          <w:sz w:val="20"/>
          <w:szCs w:val="20"/>
        </w:rPr>
        <w:t xml:space="preserve"> Enlisted </w:t>
      </w:r>
      <w:r w:rsidR="00503768" w:rsidRPr="0046498F">
        <w:rPr>
          <w:rFonts w:ascii="Arial" w:hAnsi="Arial" w:cs="Arial"/>
          <w:sz w:val="20"/>
          <w:szCs w:val="20"/>
        </w:rPr>
        <w:t>–</w:t>
      </w:r>
      <w:r w:rsidR="00945B2C" w:rsidRPr="0046498F">
        <w:rPr>
          <w:rFonts w:ascii="Arial" w:hAnsi="Arial" w:cs="Arial"/>
          <w:sz w:val="20"/>
          <w:szCs w:val="20"/>
        </w:rPr>
        <w:t xml:space="preserve"> Totalling</w:t>
      </w:r>
      <w:r w:rsidR="00503768" w:rsidRPr="0046498F">
        <w:rPr>
          <w:rFonts w:ascii="Arial" w:hAnsi="Arial" w:cs="Arial"/>
          <w:sz w:val="20"/>
          <w:szCs w:val="20"/>
        </w:rPr>
        <w:t xml:space="preserve"> 30</w:t>
      </w:r>
      <w:r w:rsidR="00AB5890" w:rsidRPr="0046498F">
        <w:rPr>
          <w:rFonts w:ascii="Arial" w:hAnsi="Arial" w:cs="Arial"/>
          <w:sz w:val="20"/>
          <w:szCs w:val="20"/>
        </w:rPr>
        <w:t xml:space="preserve">. </w:t>
      </w:r>
    </w:p>
    <w:p w:rsidR="001D46D4" w:rsidRPr="0046498F" w:rsidRDefault="00AB5890" w:rsidP="00D85BE7">
      <w:pPr>
        <w:spacing w:after="0" w:line="240" w:lineRule="auto"/>
        <w:rPr>
          <w:rFonts w:ascii="Arial" w:hAnsi="Arial" w:cs="Arial"/>
          <w:sz w:val="20"/>
          <w:szCs w:val="20"/>
        </w:rPr>
      </w:pPr>
      <w:r w:rsidRPr="0046498F">
        <w:rPr>
          <w:rFonts w:ascii="Arial" w:hAnsi="Arial" w:cs="Arial"/>
          <w:sz w:val="20"/>
          <w:szCs w:val="20"/>
        </w:rPr>
        <w:t>The</w:t>
      </w:r>
      <w:r w:rsidR="00D85BE7" w:rsidRPr="0046498F">
        <w:rPr>
          <w:rFonts w:ascii="Arial" w:hAnsi="Arial" w:cs="Arial"/>
          <w:sz w:val="20"/>
          <w:szCs w:val="20"/>
        </w:rPr>
        <w:t xml:space="preserve"> crew</w:t>
      </w:r>
      <w:r w:rsidRPr="0046498F">
        <w:rPr>
          <w:rFonts w:ascii="Arial" w:hAnsi="Arial" w:cs="Arial"/>
          <w:sz w:val="20"/>
          <w:szCs w:val="20"/>
        </w:rPr>
        <w:t xml:space="preserve"> duty assignments are as follows:-</w:t>
      </w:r>
    </w:p>
    <w:p w:rsidR="00D85BE7" w:rsidRPr="0046498F" w:rsidRDefault="00D85BE7" w:rsidP="00D85BE7">
      <w:pPr>
        <w:spacing w:after="0" w:line="240" w:lineRule="auto"/>
        <w:rPr>
          <w:rFonts w:ascii="Arial" w:hAnsi="Arial" w:cs="Arial"/>
          <w:sz w:val="20"/>
          <w:szCs w:val="20"/>
        </w:rPr>
      </w:pPr>
    </w:p>
    <w:tbl>
      <w:tblPr>
        <w:tblStyle w:val="TableGrid"/>
        <w:tblW w:w="0" w:type="auto"/>
        <w:tblLook w:val="04A0"/>
      </w:tblPr>
      <w:tblGrid>
        <w:gridCol w:w="2662"/>
        <w:gridCol w:w="639"/>
        <w:gridCol w:w="639"/>
        <w:gridCol w:w="683"/>
        <w:gridCol w:w="728"/>
        <w:gridCol w:w="495"/>
        <w:gridCol w:w="728"/>
        <w:gridCol w:w="583"/>
        <w:gridCol w:w="572"/>
      </w:tblGrid>
      <w:tr w:rsidR="00011825" w:rsidRPr="0046498F" w:rsidTr="00AB5890">
        <w:tc>
          <w:tcPr>
            <w:tcW w:w="0" w:type="auto"/>
          </w:tcPr>
          <w:p w:rsidR="00011825" w:rsidRPr="0046498F" w:rsidRDefault="00503768" w:rsidP="00DD690E">
            <w:pPr>
              <w:rPr>
                <w:rFonts w:ascii="Arial" w:hAnsi="Arial" w:cs="Arial"/>
                <w:sz w:val="20"/>
                <w:szCs w:val="20"/>
              </w:rPr>
            </w:pPr>
            <w:r w:rsidRPr="0046498F">
              <w:rPr>
                <w:rFonts w:ascii="Arial" w:hAnsi="Arial" w:cs="Arial"/>
                <w:sz w:val="20"/>
                <w:szCs w:val="20"/>
              </w:rPr>
              <w:t>Position</w:t>
            </w:r>
          </w:p>
        </w:tc>
        <w:tc>
          <w:tcPr>
            <w:tcW w:w="0" w:type="auto"/>
            <w:vAlign w:val="center"/>
          </w:tcPr>
          <w:p w:rsidR="00011825" w:rsidRPr="0046498F" w:rsidRDefault="00011825" w:rsidP="00AB5890">
            <w:pPr>
              <w:jc w:val="center"/>
              <w:rPr>
                <w:rFonts w:ascii="Arial" w:hAnsi="Arial" w:cs="Arial"/>
                <w:sz w:val="20"/>
                <w:szCs w:val="20"/>
              </w:rPr>
            </w:pPr>
            <w:r w:rsidRPr="0046498F">
              <w:rPr>
                <w:rFonts w:ascii="Arial" w:hAnsi="Arial" w:cs="Arial"/>
                <w:sz w:val="20"/>
                <w:szCs w:val="20"/>
              </w:rPr>
              <w:t>Com</w:t>
            </w:r>
          </w:p>
        </w:tc>
        <w:tc>
          <w:tcPr>
            <w:tcW w:w="0" w:type="auto"/>
            <w:vAlign w:val="center"/>
          </w:tcPr>
          <w:p w:rsidR="00011825" w:rsidRPr="0046498F" w:rsidRDefault="00011825" w:rsidP="00AB5890">
            <w:pPr>
              <w:jc w:val="center"/>
              <w:rPr>
                <w:rFonts w:ascii="Arial" w:hAnsi="Arial" w:cs="Arial"/>
                <w:sz w:val="20"/>
                <w:szCs w:val="20"/>
              </w:rPr>
            </w:pPr>
            <w:r w:rsidRPr="0046498F">
              <w:rPr>
                <w:rFonts w:ascii="Arial" w:hAnsi="Arial" w:cs="Arial"/>
                <w:sz w:val="20"/>
                <w:szCs w:val="20"/>
              </w:rPr>
              <w:t>H&amp;N</w:t>
            </w:r>
          </w:p>
        </w:tc>
        <w:tc>
          <w:tcPr>
            <w:tcW w:w="0" w:type="auto"/>
            <w:vAlign w:val="center"/>
          </w:tcPr>
          <w:p w:rsidR="00011825" w:rsidRPr="0046498F" w:rsidRDefault="00011825" w:rsidP="00AB5890">
            <w:pPr>
              <w:jc w:val="center"/>
              <w:rPr>
                <w:rFonts w:ascii="Arial" w:hAnsi="Arial" w:cs="Arial"/>
                <w:sz w:val="20"/>
                <w:szCs w:val="20"/>
              </w:rPr>
            </w:pPr>
            <w:r w:rsidRPr="0046498F">
              <w:rPr>
                <w:rFonts w:ascii="Arial" w:hAnsi="Arial" w:cs="Arial"/>
                <w:sz w:val="20"/>
                <w:szCs w:val="20"/>
              </w:rPr>
              <w:t>W&amp;D</w:t>
            </w:r>
          </w:p>
        </w:tc>
        <w:tc>
          <w:tcPr>
            <w:tcW w:w="0" w:type="auto"/>
            <w:vAlign w:val="center"/>
          </w:tcPr>
          <w:p w:rsidR="00011825" w:rsidRPr="0046498F" w:rsidRDefault="00011825" w:rsidP="00AB5890">
            <w:pPr>
              <w:jc w:val="center"/>
              <w:rPr>
                <w:rFonts w:ascii="Arial" w:hAnsi="Arial" w:cs="Arial"/>
                <w:sz w:val="20"/>
                <w:szCs w:val="20"/>
              </w:rPr>
            </w:pPr>
            <w:r w:rsidRPr="0046498F">
              <w:rPr>
                <w:rFonts w:ascii="Arial" w:hAnsi="Arial" w:cs="Arial"/>
                <w:sz w:val="20"/>
                <w:szCs w:val="20"/>
              </w:rPr>
              <w:t>Cmu</w:t>
            </w:r>
          </w:p>
        </w:tc>
        <w:tc>
          <w:tcPr>
            <w:tcW w:w="0" w:type="auto"/>
            <w:vAlign w:val="center"/>
          </w:tcPr>
          <w:p w:rsidR="00011825" w:rsidRPr="0046498F" w:rsidRDefault="00011825" w:rsidP="00AB5890">
            <w:pPr>
              <w:jc w:val="center"/>
              <w:rPr>
                <w:rFonts w:ascii="Arial" w:hAnsi="Arial" w:cs="Arial"/>
                <w:sz w:val="20"/>
                <w:szCs w:val="20"/>
              </w:rPr>
            </w:pPr>
            <w:r w:rsidRPr="0046498F">
              <w:rPr>
                <w:rFonts w:ascii="Arial" w:hAnsi="Arial" w:cs="Arial"/>
                <w:sz w:val="20"/>
                <w:szCs w:val="20"/>
              </w:rPr>
              <w:t>Sci</w:t>
            </w:r>
          </w:p>
        </w:tc>
        <w:tc>
          <w:tcPr>
            <w:tcW w:w="0" w:type="auto"/>
            <w:vAlign w:val="center"/>
          </w:tcPr>
          <w:p w:rsidR="00011825" w:rsidRPr="0046498F" w:rsidRDefault="00011825" w:rsidP="00AB5890">
            <w:pPr>
              <w:jc w:val="center"/>
              <w:rPr>
                <w:rFonts w:ascii="Arial" w:hAnsi="Arial" w:cs="Arial"/>
                <w:sz w:val="20"/>
                <w:szCs w:val="20"/>
              </w:rPr>
            </w:pPr>
            <w:r w:rsidRPr="0046498F">
              <w:rPr>
                <w:rFonts w:ascii="Arial" w:hAnsi="Arial" w:cs="Arial"/>
                <w:sz w:val="20"/>
                <w:szCs w:val="20"/>
              </w:rPr>
              <w:t>M</w:t>
            </w:r>
            <w:r w:rsidR="00BB381E" w:rsidRPr="0046498F">
              <w:rPr>
                <w:rFonts w:ascii="Arial" w:hAnsi="Arial" w:cs="Arial"/>
                <w:sz w:val="20"/>
                <w:szCs w:val="20"/>
              </w:rPr>
              <w:t>LS</w:t>
            </w:r>
          </w:p>
        </w:tc>
        <w:tc>
          <w:tcPr>
            <w:tcW w:w="0" w:type="auto"/>
            <w:vAlign w:val="center"/>
          </w:tcPr>
          <w:p w:rsidR="00011825" w:rsidRPr="0046498F" w:rsidRDefault="00AE1DA8" w:rsidP="00AB5890">
            <w:pPr>
              <w:jc w:val="center"/>
              <w:rPr>
                <w:rFonts w:ascii="Arial" w:hAnsi="Arial" w:cs="Arial"/>
                <w:sz w:val="20"/>
                <w:szCs w:val="20"/>
              </w:rPr>
            </w:pPr>
            <w:r w:rsidRPr="0046498F">
              <w:rPr>
                <w:rFonts w:ascii="Arial" w:hAnsi="Arial" w:cs="Arial"/>
                <w:sz w:val="20"/>
                <w:szCs w:val="20"/>
              </w:rPr>
              <w:t>Ran</w:t>
            </w:r>
          </w:p>
        </w:tc>
        <w:tc>
          <w:tcPr>
            <w:tcW w:w="0" w:type="auto"/>
            <w:vAlign w:val="center"/>
          </w:tcPr>
          <w:p w:rsidR="00011825" w:rsidRPr="0046498F" w:rsidRDefault="00011825" w:rsidP="00AB5890">
            <w:pPr>
              <w:jc w:val="center"/>
              <w:rPr>
                <w:rFonts w:ascii="Arial" w:hAnsi="Arial" w:cs="Arial"/>
                <w:sz w:val="20"/>
                <w:szCs w:val="20"/>
              </w:rPr>
            </w:pPr>
            <w:r w:rsidRPr="0046498F">
              <w:rPr>
                <w:rFonts w:ascii="Arial" w:hAnsi="Arial" w:cs="Arial"/>
                <w:sz w:val="20"/>
                <w:szCs w:val="20"/>
              </w:rPr>
              <w:t>Eng</w:t>
            </w:r>
          </w:p>
        </w:tc>
      </w:tr>
      <w:tr w:rsidR="00011825" w:rsidRPr="0046498F" w:rsidTr="00AB5890">
        <w:tc>
          <w:tcPr>
            <w:tcW w:w="0" w:type="auto"/>
          </w:tcPr>
          <w:p w:rsidR="00011825" w:rsidRPr="0046498F" w:rsidRDefault="00716DF4" w:rsidP="00676250">
            <w:pPr>
              <w:rPr>
                <w:rFonts w:ascii="Arial" w:hAnsi="Arial" w:cs="Arial"/>
                <w:sz w:val="20"/>
                <w:szCs w:val="20"/>
              </w:rPr>
            </w:pPr>
            <w:r w:rsidRPr="0046498F">
              <w:rPr>
                <w:rFonts w:ascii="Arial" w:hAnsi="Arial" w:cs="Arial"/>
                <w:sz w:val="20"/>
                <w:szCs w:val="20"/>
              </w:rPr>
              <w:t>Officers &amp; Senior Crew (14)</w:t>
            </w:r>
          </w:p>
        </w:tc>
        <w:tc>
          <w:tcPr>
            <w:tcW w:w="0" w:type="auto"/>
            <w:vAlign w:val="center"/>
          </w:tcPr>
          <w:p w:rsidR="00011825" w:rsidRPr="0046498F" w:rsidRDefault="00011825" w:rsidP="00AB5890">
            <w:pPr>
              <w:jc w:val="center"/>
              <w:rPr>
                <w:rFonts w:ascii="Arial" w:hAnsi="Arial" w:cs="Arial"/>
                <w:sz w:val="20"/>
                <w:szCs w:val="20"/>
              </w:rPr>
            </w:pPr>
            <w:r w:rsidRPr="0046498F">
              <w:rPr>
                <w:rFonts w:ascii="Arial" w:hAnsi="Arial" w:cs="Arial"/>
                <w:sz w:val="20"/>
                <w:szCs w:val="20"/>
              </w:rPr>
              <w:t>2</w:t>
            </w:r>
          </w:p>
        </w:tc>
        <w:tc>
          <w:tcPr>
            <w:tcW w:w="0" w:type="auto"/>
            <w:vAlign w:val="center"/>
          </w:tcPr>
          <w:p w:rsidR="00011825" w:rsidRPr="0046498F" w:rsidRDefault="00503768" w:rsidP="00AB5890">
            <w:pPr>
              <w:jc w:val="center"/>
              <w:rPr>
                <w:rFonts w:ascii="Arial" w:hAnsi="Arial" w:cs="Arial"/>
                <w:sz w:val="20"/>
                <w:szCs w:val="20"/>
              </w:rPr>
            </w:pPr>
            <w:r w:rsidRPr="0046498F">
              <w:rPr>
                <w:rFonts w:ascii="Arial" w:hAnsi="Arial" w:cs="Arial"/>
                <w:sz w:val="20"/>
                <w:szCs w:val="20"/>
              </w:rPr>
              <w:t>2</w:t>
            </w:r>
          </w:p>
        </w:tc>
        <w:tc>
          <w:tcPr>
            <w:tcW w:w="0" w:type="auto"/>
            <w:vAlign w:val="center"/>
          </w:tcPr>
          <w:p w:rsidR="00011825" w:rsidRPr="0046498F" w:rsidRDefault="00013695" w:rsidP="00AB5890">
            <w:pPr>
              <w:jc w:val="center"/>
              <w:rPr>
                <w:rFonts w:ascii="Arial" w:hAnsi="Arial" w:cs="Arial"/>
                <w:sz w:val="20"/>
                <w:szCs w:val="20"/>
              </w:rPr>
            </w:pPr>
            <w:r>
              <w:rPr>
                <w:rFonts w:ascii="Arial" w:hAnsi="Arial" w:cs="Arial"/>
                <w:sz w:val="20"/>
                <w:szCs w:val="20"/>
              </w:rPr>
              <w:t>2</w:t>
            </w:r>
          </w:p>
        </w:tc>
        <w:tc>
          <w:tcPr>
            <w:tcW w:w="0" w:type="auto"/>
            <w:vAlign w:val="center"/>
          </w:tcPr>
          <w:p w:rsidR="00011825" w:rsidRPr="0046498F" w:rsidRDefault="00013695" w:rsidP="00AB5890">
            <w:pPr>
              <w:jc w:val="center"/>
              <w:rPr>
                <w:rFonts w:ascii="Arial" w:hAnsi="Arial" w:cs="Arial"/>
                <w:sz w:val="20"/>
                <w:szCs w:val="20"/>
              </w:rPr>
            </w:pPr>
            <w:r>
              <w:rPr>
                <w:rFonts w:ascii="Arial" w:hAnsi="Arial" w:cs="Arial"/>
                <w:sz w:val="20"/>
                <w:szCs w:val="20"/>
              </w:rPr>
              <w:t>1</w:t>
            </w:r>
          </w:p>
        </w:tc>
        <w:tc>
          <w:tcPr>
            <w:tcW w:w="0" w:type="auto"/>
            <w:vAlign w:val="center"/>
          </w:tcPr>
          <w:p w:rsidR="00011825" w:rsidRPr="0046498F" w:rsidRDefault="00716DF4" w:rsidP="00AB5890">
            <w:pPr>
              <w:jc w:val="center"/>
              <w:rPr>
                <w:rFonts w:ascii="Arial" w:hAnsi="Arial" w:cs="Arial"/>
                <w:sz w:val="20"/>
                <w:szCs w:val="20"/>
              </w:rPr>
            </w:pPr>
            <w:r w:rsidRPr="0046498F">
              <w:rPr>
                <w:rFonts w:ascii="Arial" w:hAnsi="Arial" w:cs="Arial"/>
                <w:sz w:val="20"/>
                <w:szCs w:val="20"/>
              </w:rPr>
              <w:t>2</w:t>
            </w:r>
          </w:p>
        </w:tc>
        <w:tc>
          <w:tcPr>
            <w:tcW w:w="0" w:type="auto"/>
            <w:vAlign w:val="center"/>
          </w:tcPr>
          <w:p w:rsidR="00011825" w:rsidRPr="0046498F" w:rsidRDefault="00716DF4" w:rsidP="00AB5890">
            <w:pPr>
              <w:jc w:val="center"/>
              <w:rPr>
                <w:rFonts w:ascii="Arial" w:hAnsi="Arial" w:cs="Arial"/>
                <w:sz w:val="20"/>
                <w:szCs w:val="20"/>
              </w:rPr>
            </w:pPr>
            <w:r w:rsidRPr="0046498F">
              <w:rPr>
                <w:rFonts w:ascii="Arial" w:hAnsi="Arial" w:cs="Arial"/>
                <w:sz w:val="20"/>
                <w:szCs w:val="20"/>
              </w:rPr>
              <w:t>1</w:t>
            </w:r>
          </w:p>
        </w:tc>
        <w:tc>
          <w:tcPr>
            <w:tcW w:w="0" w:type="auto"/>
            <w:vAlign w:val="center"/>
          </w:tcPr>
          <w:p w:rsidR="00011825" w:rsidRPr="0046498F" w:rsidRDefault="00716DF4" w:rsidP="00AB5890">
            <w:pPr>
              <w:jc w:val="center"/>
              <w:rPr>
                <w:rFonts w:ascii="Arial" w:hAnsi="Arial" w:cs="Arial"/>
                <w:sz w:val="20"/>
                <w:szCs w:val="20"/>
              </w:rPr>
            </w:pPr>
            <w:r w:rsidRPr="0046498F">
              <w:rPr>
                <w:rFonts w:ascii="Arial" w:hAnsi="Arial" w:cs="Arial"/>
                <w:sz w:val="20"/>
                <w:szCs w:val="20"/>
              </w:rPr>
              <w:t>2</w:t>
            </w:r>
          </w:p>
        </w:tc>
        <w:tc>
          <w:tcPr>
            <w:tcW w:w="0" w:type="auto"/>
            <w:vAlign w:val="center"/>
          </w:tcPr>
          <w:p w:rsidR="00011825" w:rsidRPr="0046498F" w:rsidRDefault="00013695" w:rsidP="00AB5890">
            <w:pPr>
              <w:jc w:val="center"/>
              <w:rPr>
                <w:rFonts w:ascii="Arial" w:hAnsi="Arial" w:cs="Arial"/>
                <w:sz w:val="20"/>
                <w:szCs w:val="20"/>
              </w:rPr>
            </w:pPr>
            <w:r>
              <w:rPr>
                <w:rFonts w:ascii="Arial" w:hAnsi="Arial" w:cs="Arial"/>
                <w:sz w:val="20"/>
                <w:szCs w:val="20"/>
              </w:rPr>
              <w:t>2</w:t>
            </w:r>
          </w:p>
        </w:tc>
      </w:tr>
      <w:tr w:rsidR="00716DF4" w:rsidRPr="0046498F" w:rsidTr="00AB5890">
        <w:tc>
          <w:tcPr>
            <w:tcW w:w="0" w:type="auto"/>
          </w:tcPr>
          <w:p w:rsidR="00716DF4" w:rsidRPr="0046498F" w:rsidRDefault="00716DF4" w:rsidP="00676250">
            <w:pPr>
              <w:rPr>
                <w:rFonts w:ascii="Arial" w:hAnsi="Arial" w:cs="Arial"/>
                <w:sz w:val="20"/>
                <w:szCs w:val="20"/>
              </w:rPr>
            </w:pPr>
            <w:r w:rsidRPr="0046498F">
              <w:rPr>
                <w:rFonts w:ascii="Arial" w:hAnsi="Arial" w:cs="Arial"/>
                <w:sz w:val="20"/>
                <w:szCs w:val="20"/>
              </w:rPr>
              <w:t>Junior Crew (16)</w:t>
            </w:r>
          </w:p>
        </w:tc>
        <w:tc>
          <w:tcPr>
            <w:tcW w:w="0" w:type="auto"/>
            <w:vAlign w:val="center"/>
          </w:tcPr>
          <w:p w:rsidR="00716DF4" w:rsidRPr="0046498F" w:rsidRDefault="00716DF4" w:rsidP="00AB5890">
            <w:pPr>
              <w:jc w:val="center"/>
              <w:rPr>
                <w:rFonts w:ascii="Arial" w:hAnsi="Arial" w:cs="Arial"/>
                <w:sz w:val="20"/>
                <w:szCs w:val="20"/>
              </w:rPr>
            </w:pPr>
            <w:r w:rsidRPr="0046498F">
              <w:rPr>
                <w:rFonts w:ascii="Arial" w:hAnsi="Arial" w:cs="Arial"/>
                <w:sz w:val="20"/>
                <w:szCs w:val="20"/>
              </w:rPr>
              <w:t>0</w:t>
            </w:r>
          </w:p>
        </w:tc>
        <w:tc>
          <w:tcPr>
            <w:tcW w:w="0" w:type="auto"/>
            <w:vAlign w:val="center"/>
          </w:tcPr>
          <w:p w:rsidR="00716DF4" w:rsidRPr="0046498F" w:rsidRDefault="00716DF4" w:rsidP="00AB5890">
            <w:pPr>
              <w:jc w:val="center"/>
              <w:rPr>
                <w:rFonts w:ascii="Arial" w:hAnsi="Arial" w:cs="Arial"/>
                <w:sz w:val="20"/>
                <w:szCs w:val="20"/>
              </w:rPr>
            </w:pPr>
            <w:r w:rsidRPr="0046498F">
              <w:rPr>
                <w:rFonts w:ascii="Arial" w:hAnsi="Arial" w:cs="Arial"/>
                <w:sz w:val="20"/>
                <w:szCs w:val="20"/>
              </w:rPr>
              <w:t>0</w:t>
            </w:r>
          </w:p>
        </w:tc>
        <w:tc>
          <w:tcPr>
            <w:tcW w:w="0" w:type="auto"/>
            <w:vAlign w:val="center"/>
          </w:tcPr>
          <w:p w:rsidR="00716DF4" w:rsidRPr="0046498F" w:rsidRDefault="00013695" w:rsidP="00AB5890">
            <w:pPr>
              <w:jc w:val="center"/>
              <w:rPr>
                <w:rFonts w:ascii="Arial" w:hAnsi="Arial" w:cs="Arial"/>
                <w:sz w:val="20"/>
                <w:szCs w:val="20"/>
              </w:rPr>
            </w:pPr>
            <w:r>
              <w:rPr>
                <w:rFonts w:ascii="Arial" w:hAnsi="Arial" w:cs="Arial"/>
                <w:sz w:val="20"/>
                <w:szCs w:val="20"/>
              </w:rPr>
              <w:t>0</w:t>
            </w:r>
          </w:p>
        </w:tc>
        <w:tc>
          <w:tcPr>
            <w:tcW w:w="0" w:type="auto"/>
            <w:vAlign w:val="center"/>
          </w:tcPr>
          <w:p w:rsidR="00716DF4" w:rsidRPr="0046498F" w:rsidRDefault="00013695" w:rsidP="00AB5890">
            <w:pPr>
              <w:jc w:val="center"/>
              <w:rPr>
                <w:rFonts w:ascii="Arial" w:hAnsi="Arial" w:cs="Arial"/>
                <w:sz w:val="20"/>
                <w:szCs w:val="20"/>
              </w:rPr>
            </w:pPr>
            <w:r>
              <w:rPr>
                <w:rFonts w:ascii="Arial" w:hAnsi="Arial" w:cs="Arial"/>
                <w:sz w:val="20"/>
                <w:szCs w:val="20"/>
              </w:rPr>
              <w:t>1</w:t>
            </w:r>
          </w:p>
        </w:tc>
        <w:tc>
          <w:tcPr>
            <w:tcW w:w="0" w:type="auto"/>
            <w:vAlign w:val="center"/>
          </w:tcPr>
          <w:p w:rsidR="00716DF4" w:rsidRPr="0046498F" w:rsidRDefault="00716DF4" w:rsidP="00716DF4">
            <w:pPr>
              <w:jc w:val="center"/>
              <w:rPr>
                <w:rFonts w:ascii="Arial" w:hAnsi="Arial" w:cs="Arial"/>
                <w:sz w:val="20"/>
                <w:szCs w:val="20"/>
              </w:rPr>
            </w:pPr>
            <w:r w:rsidRPr="0046498F">
              <w:rPr>
                <w:rFonts w:ascii="Arial" w:hAnsi="Arial" w:cs="Arial"/>
                <w:sz w:val="20"/>
                <w:szCs w:val="20"/>
              </w:rPr>
              <w:t>4</w:t>
            </w:r>
          </w:p>
        </w:tc>
        <w:tc>
          <w:tcPr>
            <w:tcW w:w="0" w:type="auto"/>
            <w:vAlign w:val="center"/>
          </w:tcPr>
          <w:p w:rsidR="00716DF4" w:rsidRPr="0046498F" w:rsidRDefault="00716DF4" w:rsidP="00AB5890">
            <w:pPr>
              <w:jc w:val="center"/>
              <w:rPr>
                <w:rFonts w:ascii="Arial" w:hAnsi="Arial" w:cs="Arial"/>
                <w:sz w:val="20"/>
                <w:szCs w:val="20"/>
              </w:rPr>
            </w:pPr>
            <w:r w:rsidRPr="0046498F">
              <w:rPr>
                <w:rFonts w:ascii="Arial" w:hAnsi="Arial" w:cs="Arial"/>
                <w:sz w:val="20"/>
                <w:szCs w:val="20"/>
              </w:rPr>
              <w:t>1</w:t>
            </w:r>
          </w:p>
        </w:tc>
        <w:tc>
          <w:tcPr>
            <w:tcW w:w="0" w:type="auto"/>
            <w:vAlign w:val="center"/>
          </w:tcPr>
          <w:p w:rsidR="00716DF4" w:rsidRPr="0046498F" w:rsidRDefault="00716DF4" w:rsidP="00AB5890">
            <w:pPr>
              <w:jc w:val="center"/>
              <w:rPr>
                <w:rFonts w:ascii="Arial" w:hAnsi="Arial" w:cs="Arial"/>
                <w:sz w:val="20"/>
                <w:szCs w:val="20"/>
              </w:rPr>
            </w:pPr>
            <w:r w:rsidRPr="0046498F">
              <w:rPr>
                <w:rFonts w:ascii="Arial" w:hAnsi="Arial" w:cs="Arial"/>
                <w:sz w:val="20"/>
                <w:szCs w:val="20"/>
              </w:rPr>
              <w:t>4</w:t>
            </w:r>
          </w:p>
        </w:tc>
        <w:tc>
          <w:tcPr>
            <w:tcW w:w="0" w:type="auto"/>
            <w:vAlign w:val="center"/>
          </w:tcPr>
          <w:p w:rsidR="00716DF4" w:rsidRPr="0046498F" w:rsidRDefault="00716DF4" w:rsidP="00716DF4">
            <w:pPr>
              <w:jc w:val="center"/>
              <w:rPr>
                <w:rFonts w:ascii="Arial" w:hAnsi="Arial" w:cs="Arial"/>
                <w:sz w:val="20"/>
                <w:szCs w:val="20"/>
              </w:rPr>
            </w:pPr>
            <w:r w:rsidRPr="0046498F">
              <w:rPr>
                <w:rFonts w:ascii="Arial" w:hAnsi="Arial" w:cs="Arial"/>
                <w:sz w:val="20"/>
                <w:szCs w:val="20"/>
              </w:rPr>
              <w:t>6</w:t>
            </w:r>
          </w:p>
        </w:tc>
      </w:tr>
      <w:tr w:rsidR="00011825" w:rsidRPr="0046498F" w:rsidTr="00F17B14">
        <w:trPr>
          <w:trHeight w:val="170"/>
        </w:trPr>
        <w:tc>
          <w:tcPr>
            <w:tcW w:w="0" w:type="auto"/>
          </w:tcPr>
          <w:p w:rsidR="00011825" w:rsidRPr="0046498F" w:rsidRDefault="00011825" w:rsidP="00DD690E">
            <w:pPr>
              <w:rPr>
                <w:rFonts w:ascii="Arial" w:hAnsi="Arial" w:cs="Arial"/>
                <w:sz w:val="20"/>
                <w:szCs w:val="20"/>
              </w:rPr>
            </w:pPr>
            <w:r w:rsidRPr="0046498F">
              <w:rPr>
                <w:rFonts w:ascii="Arial" w:hAnsi="Arial" w:cs="Arial"/>
                <w:sz w:val="20"/>
                <w:szCs w:val="20"/>
              </w:rPr>
              <w:t>Per Shift</w:t>
            </w:r>
          </w:p>
        </w:tc>
        <w:tc>
          <w:tcPr>
            <w:tcW w:w="0" w:type="auto"/>
            <w:vAlign w:val="center"/>
          </w:tcPr>
          <w:p w:rsidR="00011825" w:rsidRPr="0046498F" w:rsidRDefault="00011825" w:rsidP="00AB5890">
            <w:pPr>
              <w:jc w:val="center"/>
              <w:rPr>
                <w:rFonts w:ascii="Arial" w:hAnsi="Arial" w:cs="Arial"/>
                <w:sz w:val="20"/>
                <w:szCs w:val="20"/>
              </w:rPr>
            </w:pPr>
            <w:r w:rsidRPr="0046498F">
              <w:rPr>
                <w:rFonts w:ascii="Arial" w:hAnsi="Arial" w:cs="Arial"/>
                <w:sz w:val="20"/>
                <w:szCs w:val="20"/>
              </w:rPr>
              <w:t>1</w:t>
            </w:r>
            <w:r w:rsidR="00F17B14" w:rsidRPr="0046498F">
              <w:rPr>
                <w:rFonts w:ascii="Arial" w:hAnsi="Arial" w:cs="Arial"/>
                <w:sz w:val="20"/>
                <w:szCs w:val="20"/>
              </w:rPr>
              <w:t>/0</w:t>
            </w:r>
          </w:p>
        </w:tc>
        <w:tc>
          <w:tcPr>
            <w:tcW w:w="0" w:type="auto"/>
            <w:vAlign w:val="center"/>
          </w:tcPr>
          <w:p w:rsidR="00011825" w:rsidRPr="0046498F" w:rsidRDefault="00503768" w:rsidP="00AB5890">
            <w:pPr>
              <w:jc w:val="center"/>
              <w:rPr>
                <w:rFonts w:ascii="Arial" w:hAnsi="Arial" w:cs="Arial"/>
                <w:sz w:val="20"/>
                <w:szCs w:val="20"/>
              </w:rPr>
            </w:pPr>
            <w:r w:rsidRPr="0046498F">
              <w:rPr>
                <w:rFonts w:ascii="Arial" w:hAnsi="Arial" w:cs="Arial"/>
                <w:sz w:val="20"/>
                <w:szCs w:val="20"/>
              </w:rPr>
              <w:t>1</w:t>
            </w:r>
            <w:r w:rsidR="00F17B14" w:rsidRPr="0046498F">
              <w:rPr>
                <w:rFonts w:ascii="Arial" w:hAnsi="Arial" w:cs="Arial"/>
                <w:sz w:val="20"/>
                <w:szCs w:val="20"/>
              </w:rPr>
              <w:t>/0</w:t>
            </w:r>
          </w:p>
        </w:tc>
        <w:tc>
          <w:tcPr>
            <w:tcW w:w="0" w:type="auto"/>
            <w:vAlign w:val="center"/>
          </w:tcPr>
          <w:p w:rsidR="00011825" w:rsidRPr="0046498F" w:rsidRDefault="00503768" w:rsidP="00AB5890">
            <w:pPr>
              <w:jc w:val="center"/>
              <w:rPr>
                <w:rFonts w:ascii="Arial" w:hAnsi="Arial" w:cs="Arial"/>
                <w:sz w:val="20"/>
                <w:szCs w:val="20"/>
              </w:rPr>
            </w:pPr>
            <w:r w:rsidRPr="0046498F">
              <w:rPr>
                <w:rFonts w:ascii="Arial" w:hAnsi="Arial" w:cs="Arial"/>
                <w:sz w:val="20"/>
                <w:szCs w:val="20"/>
              </w:rPr>
              <w:t>1</w:t>
            </w:r>
            <w:r w:rsidR="00013695">
              <w:rPr>
                <w:rFonts w:ascii="Arial" w:hAnsi="Arial" w:cs="Arial"/>
                <w:sz w:val="20"/>
                <w:szCs w:val="20"/>
              </w:rPr>
              <w:t>/</w:t>
            </w:r>
            <w:r w:rsidR="00F17B14" w:rsidRPr="0046498F">
              <w:rPr>
                <w:rFonts w:ascii="Arial" w:hAnsi="Arial" w:cs="Arial"/>
                <w:sz w:val="20"/>
                <w:szCs w:val="20"/>
              </w:rPr>
              <w:t>1</w:t>
            </w:r>
          </w:p>
        </w:tc>
        <w:tc>
          <w:tcPr>
            <w:tcW w:w="0" w:type="auto"/>
            <w:vAlign w:val="center"/>
          </w:tcPr>
          <w:p w:rsidR="00011825" w:rsidRPr="0046498F" w:rsidRDefault="00013695" w:rsidP="00AB5890">
            <w:pPr>
              <w:jc w:val="center"/>
              <w:rPr>
                <w:rFonts w:ascii="Arial" w:hAnsi="Arial" w:cs="Arial"/>
                <w:sz w:val="20"/>
                <w:szCs w:val="20"/>
              </w:rPr>
            </w:pPr>
            <w:r>
              <w:rPr>
                <w:rFonts w:ascii="Arial" w:hAnsi="Arial" w:cs="Arial"/>
                <w:sz w:val="20"/>
                <w:szCs w:val="20"/>
              </w:rPr>
              <w:t>1 or 1</w:t>
            </w:r>
          </w:p>
        </w:tc>
        <w:tc>
          <w:tcPr>
            <w:tcW w:w="0" w:type="auto"/>
            <w:vAlign w:val="center"/>
          </w:tcPr>
          <w:p w:rsidR="00011825" w:rsidRPr="0046498F" w:rsidRDefault="00F17B14" w:rsidP="00AB5890">
            <w:pPr>
              <w:jc w:val="center"/>
              <w:rPr>
                <w:rFonts w:ascii="Arial" w:hAnsi="Arial" w:cs="Arial"/>
                <w:sz w:val="20"/>
                <w:szCs w:val="20"/>
              </w:rPr>
            </w:pPr>
            <w:r w:rsidRPr="0046498F">
              <w:rPr>
                <w:rFonts w:ascii="Arial" w:hAnsi="Arial" w:cs="Arial"/>
                <w:sz w:val="20"/>
                <w:szCs w:val="20"/>
              </w:rPr>
              <w:t>1/2</w:t>
            </w:r>
          </w:p>
        </w:tc>
        <w:tc>
          <w:tcPr>
            <w:tcW w:w="0" w:type="auto"/>
            <w:vAlign w:val="center"/>
          </w:tcPr>
          <w:p w:rsidR="00011825" w:rsidRPr="0046498F" w:rsidRDefault="00503768" w:rsidP="00AB5890">
            <w:pPr>
              <w:jc w:val="center"/>
              <w:rPr>
                <w:rFonts w:ascii="Arial" w:hAnsi="Arial" w:cs="Arial"/>
                <w:sz w:val="20"/>
                <w:szCs w:val="20"/>
              </w:rPr>
            </w:pPr>
            <w:r w:rsidRPr="0046498F">
              <w:rPr>
                <w:rFonts w:ascii="Arial" w:hAnsi="Arial" w:cs="Arial"/>
                <w:sz w:val="20"/>
                <w:szCs w:val="20"/>
              </w:rPr>
              <w:t>1</w:t>
            </w:r>
            <w:r w:rsidR="00F17B14" w:rsidRPr="0046498F">
              <w:rPr>
                <w:rFonts w:ascii="Arial" w:hAnsi="Arial" w:cs="Arial"/>
                <w:sz w:val="20"/>
                <w:szCs w:val="20"/>
              </w:rPr>
              <w:t xml:space="preserve"> or 1</w:t>
            </w:r>
          </w:p>
        </w:tc>
        <w:tc>
          <w:tcPr>
            <w:tcW w:w="0" w:type="auto"/>
            <w:vAlign w:val="center"/>
          </w:tcPr>
          <w:p w:rsidR="00011825" w:rsidRPr="0046498F" w:rsidRDefault="00F17B14" w:rsidP="00AB5890">
            <w:pPr>
              <w:jc w:val="center"/>
              <w:rPr>
                <w:rFonts w:ascii="Arial" w:hAnsi="Arial" w:cs="Arial"/>
                <w:sz w:val="20"/>
                <w:szCs w:val="20"/>
              </w:rPr>
            </w:pPr>
            <w:r w:rsidRPr="0046498F">
              <w:rPr>
                <w:rFonts w:ascii="Arial" w:hAnsi="Arial" w:cs="Arial"/>
                <w:sz w:val="20"/>
                <w:szCs w:val="20"/>
              </w:rPr>
              <w:t>1/2</w:t>
            </w:r>
          </w:p>
        </w:tc>
        <w:tc>
          <w:tcPr>
            <w:tcW w:w="0" w:type="auto"/>
            <w:vAlign w:val="center"/>
          </w:tcPr>
          <w:p w:rsidR="00D558A6" w:rsidRPr="0046498F" w:rsidRDefault="00013695" w:rsidP="00D558A6">
            <w:pPr>
              <w:jc w:val="center"/>
              <w:rPr>
                <w:rFonts w:ascii="Arial" w:hAnsi="Arial" w:cs="Arial"/>
                <w:sz w:val="20"/>
                <w:szCs w:val="20"/>
              </w:rPr>
            </w:pPr>
            <w:r>
              <w:rPr>
                <w:rFonts w:ascii="Arial" w:hAnsi="Arial" w:cs="Arial"/>
                <w:sz w:val="20"/>
                <w:szCs w:val="20"/>
              </w:rPr>
              <w:t>1</w:t>
            </w:r>
            <w:r w:rsidR="00F17B14" w:rsidRPr="0046498F">
              <w:rPr>
                <w:rFonts w:ascii="Arial" w:hAnsi="Arial" w:cs="Arial"/>
                <w:sz w:val="20"/>
                <w:szCs w:val="20"/>
              </w:rPr>
              <w:t>/3</w:t>
            </w:r>
          </w:p>
        </w:tc>
      </w:tr>
    </w:tbl>
    <w:p w:rsidR="00D85BE7" w:rsidRPr="0046498F" w:rsidRDefault="00D85BE7" w:rsidP="004776B9">
      <w:pPr>
        <w:spacing w:after="0" w:line="240" w:lineRule="auto"/>
        <w:rPr>
          <w:rFonts w:ascii="Arial" w:hAnsi="Arial" w:cs="Arial"/>
          <w:sz w:val="20"/>
          <w:szCs w:val="20"/>
        </w:rPr>
      </w:pPr>
    </w:p>
    <w:p w:rsidR="002E1D13" w:rsidRPr="0046498F" w:rsidRDefault="00503768" w:rsidP="004776B9">
      <w:pPr>
        <w:spacing w:after="0" w:line="240" w:lineRule="auto"/>
        <w:rPr>
          <w:rFonts w:ascii="Arial" w:hAnsi="Arial" w:cs="Arial"/>
          <w:sz w:val="20"/>
          <w:szCs w:val="20"/>
        </w:rPr>
      </w:pPr>
      <w:r w:rsidRPr="0046498F">
        <w:rPr>
          <w:rFonts w:ascii="Arial" w:hAnsi="Arial" w:cs="Arial"/>
          <w:sz w:val="20"/>
          <w:szCs w:val="20"/>
        </w:rPr>
        <w:t>All crew operate on a 12 hours on duty, 12</w:t>
      </w:r>
      <w:r w:rsidR="00F84E59" w:rsidRPr="0046498F">
        <w:rPr>
          <w:rFonts w:ascii="Arial" w:hAnsi="Arial" w:cs="Arial"/>
          <w:sz w:val="20"/>
          <w:szCs w:val="20"/>
        </w:rPr>
        <w:t xml:space="preserve"> hours off duty shift rota. </w:t>
      </w:r>
    </w:p>
    <w:p w:rsidR="004776B9" w:rsidRPr="0046498F" w:rsidRDefault="004776B9" w:rsidP="004776B9">
      <w:pPr>
        <w:spacing w:after="0" w:line="240" w:lineRule="auto"/>
        <w:rPr>
          <w:rFonts w:ascii="Arial" w:hAnsi="Arial" w:cs="Arial"/>
          <w:sz w:val="20"/>
          <w:szCs w:val="20"/>
        </w:rPr>
      </w:pPr>
    </w:p>
    <w:p w:rsidR="00D94494" w:rsidRPr="0046498F" w:rsidRDefault="00D94494" w:rsidP="002E1D13">
      <w:pPr>
        <w:pStyle w:val="ListParagraph"/>
        <w:ind w:left="0"/>
        <w:outlineLvl w:val="0"/>
        <w:rPr>
          <w:rFonts w:ascii="Arial" w:hAnsi="Arial" w:cs="Arial"/>
          <w:b/>
          <w:sz w:val="20"/>
          <w:szCs w:val="20"/>
          <w:u w:val="single"/>
        </w:rPr>
      </w:pPr>
    </w:p>
    <w:p w:rsidR="00D94494" w:rsidRPr="0046498F" w:rsidRDefault="00D94494" w:rsidP="002E1D13">
      <w:pPr>
        <w:pStyle w:val="ListParagraph"/>
        <w:ind w:left="0"/>
        <w:outlineLvl w:val="0"/>
        <w:rPr>
          <w:rFonts w:ascii="Arial" w:hAnsi="Arial" w:cs="Arial"/>
          <w:b/>
          <w:sz w:val="20"/>
          <w:szCs w:val="20"/>
          <w:u w:val="single"/>
        </w:rPr>
      </w:pPr>
    </w:p>
    <w:p w:rsidR="002E1D13" w:rsidRPr="0046498F" w:rsidRDefault="002E1D13" w:rsidP="002E1D13">
      <w:pPr>
        <w:pStyle w:val="ListParagraph"/>
        <w:ind w:left="0"/>
        <w:outlineLvl w:val="0"/>
        <w:rPr>
          <w:rFonts w:ascii="Arial" w:hAnsi="Arial" w:cs="Arial"/>
          <w:b/>
          <w:sz w:val="20"/>
          <w:szCs w:val="20"/>
          <w:u w:val="single"/>
        </w:rPr>
      </w:pPr>
      <w:r w:rsidRPr="0046498F">
        <w:rPr>
          <w:rFonts w:ascii="Arial" w:hAnsi="Arial" w:cs="Arial"/>
          <w:b/>
          <w:sz w:val="20"/>
          <w:szCs w:val="20"/>
          <w:u w:val="single"/>
        </w:rPr>
        <w:lastRenderedPageBreak/>
        <w:t>Ship Departments</w:t>
      </w:r>
    </w:p>
    <w:p w:rsidR="002E1D13" w:rsidRPr="0046498F" w:rsidRDefault="00F3400D" w:rsidP="00DD690E">
      <w:pPr>
        <w:rPr>
          <w:rFonts w:ascii="Arial" w:hAnsi="Arial" w:cs="Arial"/>
          <w:sz w:val="20"/>
          <w:szCs w:val="20"/>
        </w:rPr>
      </w:pPr>
      <w:r w:rsidRPr="0046498F">
        <w:rPr>
          <w:rFonts w:ascii="Arial" w:hAnsi="Arial" w:cs="Arial"/>
          <w:b/>
          <w:sz w:val="20"/>
          <w:szCs w:val="20"/>
        </w:rPr>
        <w:t>Communications</w:t>
      </w:r>
      <w:r w:rsidR="0046498F" w:rsidRPr="0046498F">
        <w:rPr>
          <w:rFonts w:ascii="Arial" w:hAnsi="Arial" w:cs="Arial"/>
          <w:sz w:val="20"/>
          <w:szCs w:val="20"/>
        </w:rPr>
        <w:t xml:space="preserve"> operates </w:t>
      </w:r>
      <w:r w:rsidRPr="0046498F">
        <w:rPr>
          <w:rFonts w:ascii="Arial" w:hAnsi="Arial" w:cs="Arial"/>
          <w:sz w:val="20"/>
          <w:szCs w:val="20"/>
        </w:rPr>
        <w:t>from its</w:t>
      </w:r>
      <w:r w:rsidR="005D4607" w:rsidRPr="0046498F">
        <w:rPr>
          <w:rFonts w:ascii="Arial" w:hAnsi="Arial" w:cs="Arial"/>
          <w:sz w:val="20"/>
          <w:szCs w:val="20"/>
        </w:rPr>
        <w:t xml:space="preserve"> </w:t>
      </w:r>
      <w:r w:rsidRPr="0046498F">
        <w:rPr>
          <w:rFonts w:ascii="Arial" w:hAnsi="Arial" w:cs="Arial"/>
          <w:sz w:val="20"/>
          <w:szCs w:val="20"/>
        </w:rPr>
        <w:t>Bridge station.</w:t>
      </w:r>
      <w:r w:rsidR="002E1D13" w:rsidRPr="0046498F">
        <w:rPr>
          <w:rFonts w:ascii="Arial" w:hAnsi="Arial" w:cs="Arial"/>
          <w:sz w:val="20"/>
          <w:szCs w:val="20"/>
        </w:rPr>
        <w:t xml:space="preserve"> It is responsible for both inter and intra ship communications, including the co-ordination of Damage Control parties. </w:t>
      </w:r>
    </w:p>
    <w:p w:rsidR="00C53C19" w:rsidRPr="0046498F" w:rsidRDefault="00C53C19" w:rsidP="00C53C19">
      <w:pPr>
        <w:spacing w:after="0" w:line="240" w:lineRule="auto"/>
        <w:rPr>
          <w:rFonts w:ascii="Arial" w:hAnsi="Arial" w:cs="Arial"/>
          <w:sz w:val="20"/>
          <w:szCs w:val="20"/>
        </w:rPr>
      </w:pPr>
      <w:r w:rsidRPr="0046498F">
        <w:rPr>
          <w:rFonts w:ascii="Arial" w:hAnsi="Arial" w:cs="Arial"/>
          <w:b/>
          <w:sz w:val="20"/>
          <w:szCs w:val="20"/>
        </w:rPr>
        <w:t>Engineering</w:t>
      </w:r>
      <w:r w:rsidR="00F3400D" w:rsidRPr="0046498F">
        <w:rPr>
          <w:rFonts w:ascii="Arial" w:hAnsi="Arial" w:cs="Arial"/>
          <w:sz w:val="20"/>
          <w:szCs w:val="20"/>
        </w:rPr>
        <w:t xml:space="preserve"> is controlled from</w:t>
      </w:r>
      <w:r w:rsidR="00ED0B10" w:rsidRPr="0046498F">
        <w:rPr>
          <w:rFonts w:ascii="Arial" w:hAnsi="Arial" w:cs="Arial"/>
          <w:sz w:val="20"/>
          <w:szCs w:val="20"/>
        </w:rPr>
        <w:t xml:space="preserve"> </w:t>
      </w:r>
      <w:r w:rsidR="005D4607" w:rsidRPr="0046498F">
        <w:rPr>
          <w:rFonts w:ascii="Arial" w:hAnsi="Arial" w:cs="Arial"/>
          <w:sz w:val="20"/>
          <w:szCs w:val="20"/>
        </w:rPr>
        <w:t>Engineering,</w:t>
      </w:r>
      <w:r w:rsidR="00F3400D" w:rsidRPr="0046498F">
        <w:rPr>
          <w:rFonts w:ascii="Arial" w:hAnsi="Arial" w:cs="Arial"/>
          <w:sz w:val="20"/>
          <w:szCs w:val="20"/>
        </w:rPr>
        <w:t xml:space="preserve"> however;</w:t>
      </w:r>
      <w:r w:rsidRPr="0046498F">
        <w:rPr>
          <w:rFonts w:ascii="Arial" w:hAnsi="Arial" w:cs="Arial"/>
          <w:sz w:val="20"/>
          <w:szCs w:val="20"/>
        </w:rPr>
        <w:t xml:space="preserve"> members of this department are also involved in a wide variety of suppor</w:t>
      </w:r>
      <w:r w:rsidR="00ED0B10" w:rsidRPr="0046498F">
        <w:rPr>
          <w:rFonts w:ascii="Arial" w:hAnsi="Arial" w:cs="Arial"/>
          <w:sz w:val="20"/>
          <w:szCs w:val="20"/>
        </w:rPr>
        <w:t>t activities across the vessel</w:t>
      </w:r>
      <w:r w:rsidRPr="0046498F">
        <w:rPr>
          <w:rFonts w:ascii="Arial" w:hAnsi="Arial" w:cs="Arial"/>
          <w:sz w:val="20"/>
          <w:szCs w:val="20"/>
        </w:rPr>
        <w:t xml:space="preserve">. These range from Life Support, </w:t>
      </w:r>
      <w:r w:rsidR="0046498F" w:rsidRPr="0046498F">
        <w:rPr>
          <w:rFonts w:ascii="Arial" w:hAnsi="Arial" w:cs="Arial"/>
          <w:sz w:val="20"/>
          <w:szCs w:val="20"/>
        </w:rPr>
        <w:t xml:space="preserve">Weapons, </w:t>
      </w:r>
      <w:proofErr w:type="gramStart"/>
      <w:r w:rsidR="0046498F" w:rsidRPr="0046498F">
        <w:rPr>
          <w:rFonts w:ascii="Arial" w:hAnsi="Arial" w:cs="Arial"/>
          <w:sz w:val="20"/>
          <w:szCs w:val="20"/>
        </w:rPr>
        <w:t>Transporter</w:t>
      </w:r>
      <w:proofErr w:type="gramEnd"/>
      <w:r w:rsidR="00F3400D" w:rsidRPr="0046498F">
        <w:rPr>
          <w:rFonts w:ascii="Arial" w:hAnsi="Arial" w:cs="Arial"/>
          <w:sz w:val="20"/>
          <w:szCs w:val="20"/>
        </w:rPr>
        <w:t xml:space="preserve"> </w:t>
      </w:r>
      <w:r w:rsidRPr="0046498F">
        <w:rPr>
          <w:rFonts w:ascii="Arial" w:hAnsi="Arial" w:cs="Arial"/>
          <w:sz w:val="20"/>
          <w:szCs w:val="20"/>
        </w:rPr>
        <w:t xml:space="preserve">&amp; Maintenance. </w:t>
      </w:r>
    </w:p>
    <w:p w:rsidR="00C53C19" w:rsidRPr="0046498F" w:rsidRDefault="00C53C19" w:rsidP="00C53C19">
      <w:pPr>
        <w:spacing w:after="0" w:line="240" w:lineRule="auto"/>
        <w:rPr>
          <w:rFonts w:ascii="Arial" w:hAnsi="Arial" w:cs="Arial"/>
          <w:sz w:val="20"/>
          <w:szCs w:val="20"/>
        </w:rPr>
      </w:pPr>
    </w:p>
    <w:p w:rsidR="00D316B8" w:rsidRPr="0046498F" w:rsidRDefault="00C53C19" w:rsidP="00F3400D">
      <w:pPr>
        <w:spacing w:after="0" w:line="240" w:lineRule="auto"/>
        <w:rPr>
          <w:rFonts w:ascii="Arial" w:hAnsi="Arial" w:cs="Arial"/>
          <w:sz w:val="20"/>
          <w:szCs w:val="20"/>
        </w:rPr>
      </w:pPr>
      <w:r w:rsidRPr="0046498F">
        <w:rPr>
          <w:rFonts w:ascii="Arial" w:hAnsi="Arial" w:cs="Arial"/>
          <w:b/>
          <w:sz w:val="20"/>
          <w:szCs w:val="20"/>
        </w:rPr>
        <w:t>Helm &amp; Navigation</w:t>
      </w:r>
      <w:r w:rsidR="00F3400D" w:rsidRPr="0046498F">
        <w:rPr>
          <w:rFonts w:ascii="Arial" w:hAnsi="Arial" w:cs="Arial"/>
          <w:sz w:val="20"/>
          <w:szCs w:val="20"/>
        </w:rPr>
        <w:t xml:space="preserve"> ma</w:t>
      </w:r>
      <w:r w:rsidR="00ED0B10" w:rsidRPr="0046498F">
        <w:rPr>
          <w:rFonts w:ascii="Arial" w:hAnsi="Arial" w:cs="Arial"/>
          <w:sz w:val="20"/>
          <w:szCs w:val="20"/>
        </w:rPr>
        <w:t xml:space="preserve">n two Bridge stations, the </w:t>
      </w:r>
      <w:r w:rsidR="00F3400D" w:rsidRPr="0046498F">
        <w:rPr>
          <w:rFonts w:ascii="Arial" w:hAnsi="Arial" w:cs="Arial"/>
          <w:sz w:val="20"/>
          <w:szCs w:val="20"/>
        </w:rPr>
        <w:t xml:space="preserve">Helm station and also, the </w:t>
      </w:r>
      <w:r w:rsidR="005D4607" w:rsidRPr="0046498F">
        <w:rPr>
          <w:rFonts w:ascii="Arial" w:hAnsi="Arial" w:cs="Arial"/>
          <w:sz w:val="20"/>
          <w:szCs w:val="20"/>
        </w:rPr>
        <w:t>Auxiliary</w:t>
      </w:r>
      <w:r w:rsidR="00F3400D" w:rsidRPr="0046498F">
        <w:rPr>
          <w:rFonts w:ascii="Arial" w:hAnsi="Arial" w:cs="Arial"/>
          <w:sz w:val="20"/>
          <w:szCs w:val="20"/>
        </w:rPr>
        <w:t xml:space="preserve"> N</w:t>
      </w:r>
      <w:r w:rsidR="005D4607" w:rsidRPr="0046498F">
        <w:rPr>
          <w:rFonts w:ascii="Arial" w:hAnsi="Arial" w:cs="Arial"/>
          <w:sz w:val="20"/>
          <w:szCs w:val="20"/>
        </w:rPr>
        <w:t xml:space="preserve">avigation station during Alerts, </w:t>
      </w:r>
      <w:r w:rsidR="00F3400D" w:rsidRPr="0046498F">
        <w:rPr>
          <w:rFonts w:ascii="Arial" w:hAnsi="Arial" w:cs="Arial"/>
          <w:sz w:val="20"/>
          <w:szCs w:val="20"/>
        </w:rPr>
        <w:t>or for</w:t>
      </w:r>
      <w:r w:rsidR="005D4607" w:rsidRPr="0046498F">
        <w:rPr>
          <w:rFonts w:ascii="Arial" w:hAnsi="Arial" w:cs="Arial"/>
          <w:sz w:val="20"/>
          <w:szCs w:val="20"/>
        </w:rPr>
        <w:t xml:space="preserve"> intensive</w:t>
      </w:r>
      <w:r w:rsidR="00F3400D" w:rsidRPr="0046498F">
        <w:rPr>
          <w:rFonts w:ascii="Arial" w:hAnsi="Arial" w:cs="Arial"/>
          <w:sz w:val="20"/>
          <w:szCs w:val="20"/>
        </w:rPr>
        <w:t xml:space="preserve"> </w:t>
      </w:r>
      <w:r w:rsidR="00D94494" w:rsidRPr="0046498F">
        <w:rPr>
          <w:rFonts w:ascii="Arial" w:hAnsi="Arial" w:cs="Arial"/>
          <w:sz w:val="20"/>
          <w:szCs w:val="20"/>
        </w:rPr>
        <w:t xml:space="preserve">stellar, </w:t>
      </w:r>
      <w:r w:rsidR="00F3400D" w:rsidRPr="0046498F">
        <w:rPr>
          <w:rFonts w:ascii="Arial" w:hAnsi="Arial" w:cs="Arial"/>
          <w:sz w:val="20"/>
          <w:szCs w:val="20"/>
        </w:rPr>
        <w:t>system or planetary surveys.</w:t>
      </w:r>
    </w:p>
    <w:p w:rsidR="00D316B8" w:rsidRPr="0046498F" w:rsidRDefault="00D316B8" w:rsidP="00D316B8">
      <w:pPr>
        <w:spacing w:after="0" w:line="240" w:lineRule="auto"/>
        <w:rPr>
          <w:rFonts w:ascii="Arial" w:hAnsi="Arial" w:cs="Arial"/>
          <w:sz w:val="20"/>
          <w:szCs w:val="20"/>
        </w:rPr>
      </w:pPr>
    </w:p>
    <w:p w:rsidR="005D4607" w:rsidRPr="0046498F" w:rsidRDefault="00044D1E" w:rsidP="00044D1E">
      <w:pPr>
        <w:spacing w:after="0" w:line="240" w:lineRule="auto"/>
        <w:rPr>
          <w:rFonts w:ascii="Arial" w:hAnsi="Arial" w:cs="Arial"/>
          <w:b/>
          <w:sz w:val="20"/>
          <w:szCs w:val="20"/>
        </w:rPr>
      </w:pPr>
      <w:r w:rsidRPr="0046498F">
        <w:rPr>
          <w:rFonts w:ascii="Arial" w:hAnsi="Arial" w:cs="Arial"/>
          <w:b/>
          <w:sz w:val="20"/>
          <w:szCs w:val="20"/>
        </w:rPr>
        <w:t>Medical</w:t>
      </w:r>
      <w:r w:rsidR="00BB381E" w:rsidRPr="0046498F">
        <w:rPr>
          <w:rFonts w:ascii="Arial" w:hAnsi="Arial" w:cs="Arial"/>
          <w:b/>
          <w:sz w:val="20"/>
          <w:szCs w:val="20"/>
        </w:rPr>
        <w:t>/Life Sciences</w:t>
      </w:r>
      <w:r w:rsidR="00657171" w:rsidRPr="0046498F">
        <w:rPr>
          <w:rFonts w:ascii="Arial" w:hAnsi="Arial" w:cs="Arial"/>
          <w:sz w:val="20"/>
          <w:szCs w:val="20"/>
        </w:rPr>
        <w:t xml:space="preserve"> Due to the varied role </w:t>
      </w:r>
      <w:r w:rsidR="00315F3A" w:rsidRPr="0046498F">
        <w:rPr>
          <w:rFonts w:ascii="Arial" w:hAnsi="Arial" w:cs="Arial"/>
          <w:sz w:val="20"/>
          <w:szCs w:val="20"/>
        </w:rPr>
        <w:t>that the</w:t>
      </w:r>
      <w:r w:rsidR="00ED0B10" w:rsidRPr="0046498F">
        <w:rPr>
          <w:rFonts w:ascii="Arial" w:hAnsi="Arial" w:cs="Arial"/>
          <w:sz w:val="20"/>
          <w:szCs w:val="20"/>
        </w:rPr>
        <w:t>y</w:t>
      </w:r>
      <w:r w:rsidR="00315F3A" w:rsidRPr="0046498F">
        <w:rPr>
          <w:rFonts w:ascii="Arial" w:hAnsi="Arial" w:cs="Arial"/>
          <w:sz w:val="20"/>
          <w:szCs w:val="20"/>
        </w:rPr>
        <w:t xml:space="preserve"> are responsible for, </w:t>
      </w:r>
      <w:r w:rsidR="00657171" w:rsidRPr="0046498F">
        <w:rPr>
          <w:rFonts w:ascii="Arial" w:hAnsi="Arial" w:cs="Arial"/>
          <w:sz w:val="20"/>
          <w:szCs w:val="20"/>
        </w:rPr>
        <w:t xml:space="preserve">these crew </w:t>
      </w:r>
      <w:r w:rsidR="00ED0B10" w:rsidRPr="0046498F">
        <w:rPr>
          <w:rFonts w:ascii="Arial" w:hAnsi="Arial" w:cs="Arial"/>
          <w:sz w:val="20"/>
          <w:szCs w:val="20"/>
        </w:rPr>
        <w:t xml:space="preserve">members </w:t>
      </w:r>
      <w:r w:rsidR="00657171" w:rsidRPr="0046498F">
        <w:rPr>
          <w:rFonts w:ascii="Arial" w:hAnsi="Arial" w:cs="Arial"/>
          <w:sz w:val="20"/>
          <w:szCs w:val="20"/>
        </w:rPr>
        <w:t>may work in either the small Medbay, one o</w:t>
      </w:r>
      <w:r w:rsidR="00ED0B10" w:rsidRPr="0046498F">
        <w:rPr>
          <w:rFonts w:ascii="Arial" w:hAnsi="Arial" w:cs="Arial"/>
          <w:sz w:val="20"/>
          <w:szCs w:val="20"/>
        </w:rPr>
        <w:t>f the L</w:t>
      </w:r>
      <w:r w:rsidR="00657171" w:rsidRPr="0046498F">
        <w:rPr>
          <w:rFonts w:ascii="Arial" w:hAnsi="Arial" w:cs="Arial"/>
          <w:sz w:val="20"/>
          <w:szCs w:val="20"/>
        </w:rPr>
        <w:t>aboratories or the Sensor processors control room.</w:t>
      </w:r>
    </w:p>
    <w:p w:rsidR="005D4607" w:rsidRPr="0046498F" w:rsidRDefault="005D4607" w:rsidP="00044D1E">
      <w:pPr>
        <w:spacing w:after="0" w:line="240" w:lineRule="auto"/>
        <w:rPr>
          <w:rFonts w:ascii="Arial" w:hAnsi="Arial" w:cs="Arial"/>
          <w:b/>
          <w:sz w:val="20"/>
          <w:szCs w:val="20"/>
        </w:rPr>
      </w:pPr>
    </w:p>
    <w:p w:rsidR="00AA4D53" w:rsidRPr="0046498F" w:rsidRDefault="00573495" w:rsidP="005D4607">
      <w:pPr>
        <w:spacing w:after="0" w:line="240" w:lineRule="auto"/>
        <w:rPr>
          <w:rFonts w:ascii="Arial" w:hAnsi="Arial" w:cs="Arial"/>
          <w:sz w:val="20"/>
          <w:szCs w:val="20"/>
        </w:rPr>
      </w:pPr>
      <w:r w:rsidRPr="0046498F">
        <w:rPr>
          <w:rFonts w:ascii="Arial" w:hAnsi="Arial" w:cs="Arial"/>
          <w:b/>
          <w:sz w:val="20"/>
          <w:szCs w:val="20"/>
        </w:rPr>
        <w:t>Science</w:t>
      </w:r>
      <w:r w:rsidRPr="0046498F">
        <w:rPr>
          <w:rFonts w:ascii="Arial" w:hAnsi="Arial" w:cs="Arial"/>
          <w:sz w:val="20"/>
          <w:szCs w:val="20"/>
        </w:rPr>
        <w:t xml:space="preserve"> is controlled fr</w:t>
      </w:r>
      <w:r w:rsidR="005D4607" w:rsidRPr="0046498F">
        <w:rPr>
          <w:rFonts w:ascii="Arial" w:hAnsi="Arial" w:cs="Arial"/>
          <w:sz w:val="20"/>
          <w:szCs w:val="20"/>
        </w:rPr>
        <w:t xml:space="preserve">om the Science </w:t>
      </w:r>
      <w:r w:rsidR="00ED0B10" w:rsidRPr="0046498F">
        <w:rPr>
          <w:rFonts w:ascii="Arial" w:hAnsi="Arial" w:cs="Arial"/>
          <w:sz w:val="20"/>
          <w:szCs w:val="20"/>
        </w:rPr>
        <w:t xml:space="preserve">station on the </w:t>
      </w:r>
      <w:r w:rsidR="00AA4D53" w:rsidRPr="0046498F">
        <w:rPr>
          <w:rFonts w:ascii="Arial" w:hAnsi="Arial" w:cs="Arial"/>
          <w:sz w:val="20"/>
          <w:szCs w:val="20"/>
        </w:rPr>
        <w:t xml:space="preserve">Bridge, </w:t>
      </w:r>
      <w:r w:rsidR="005D4607" w:rsidRPr="0046498F">
        <w:rPr>
          <w:rFonts w:ascii="Arial" w:hAnsi="Arial" w:cs="Arial"/>
          <w:sz w:val="20"/>
          <w:szCs w:val="20"/>
        </w:rPr>
        <w:t xml:space="preserve">and also the Sensor processors control room. </w:t>
      </w:r>
      <w:r w:rsidR="00AA4D53" w:rsidRPr="0046498F">
        <w:rPr>
          <w:rFonts w:ascii="Arial" w:hAnsi="Arial" w:cs="Arial"/>
          <w:sz w:val="20"/>
          <w:szCs w:val="20"/>
        </w:rPr>
        <w:t xml:space="preserve">For hands on research it also </w:t>
      </w:r>
      <w:r w:rsidR="00B76CF3">
        <w:rPr>
          <w:rFonts w:ascii="Arial" w:hAnsi="Arial" w:cs="Arial"/>
          <w:sz w:val="20"/>
          <w:szCs w:val="20"/>
        </w:rPr>
        <w:t>has two generic,</w:t>
      </w:r>
      <w:r w:rsidR="00ED0B10" w:rsidRPr="0046498F">
        <w:rPr>
          <w:rFonts w:ascii="Arial" w:hAnsi="Arial" w:cs="Arial"/>
          <w:sz w:val="20"/>
          <w:szCs w:val="20"/>
        </w:rPr>
        <w:t xml:space="preserve"> customisable L</w:t>
      </w:r>
      <w:r w:rsidR="00D94494" w:rsidRPr="0046498F">
        <w:rPr>
          <w:rFonts w:ascii="Arial" w:hAnsi="Arial" w:cs="Arial"/>
          <w:sz w:val="20"/>
          <w:szCs w:val="20"/>
        </w:rPr>
        <w:t>aboratories.</w:t>
      </w:r>
    </w:p>
    <w:p w:rsidR="005D4607" w:rsidRPr="0046498F" w:rsidRDefault="005D4607" w:rsidP="005D4607">
      <w:pPr>
        <w:spacing w:after="0" w:line="240" w:lineRule="auto"/>
        <w:rPr>
          <w:rFonts w:ascii="Arial" w:hAnsi="Arial" w:cs="Arial"/>
          <w:sz w:val="20"/>
          <w:szCs w:val="20"/>
        </w:rPr>
      </w:pPr>
    </w:p>
    <w:p w:rsidR="00C35126" w:rsidRPr="0046498F" w:rsidRDefault="005D4607" w:rsidP="005D4607">
      <w:pPr>
        <w:spacing w:after="0" w:line="240" w:lineRule="auto"/>
        <w:rPr>
          <w:rFonts w:ascii="Arial" w:hAnsi="Arial" w:cs="Arial"/>
          <w:sz w:val="20"/>
          <w:szCs w:val="20"/>
        </w:rPr>
      </w:pPr>
      <w:r w:rsidRPr="0046498F">
        <w:rPr>
          <w:rFonts w:ascii="Arial" w:hAnsi="Arial" w:cs="Arial"/>
          <w:b/>
          <w:sz w:val="20"/>
          <w:szCs w:val="20"/>
        </w:rPr>
        <w:t>Rangers</w:t>
      </w:r>
      <w:r w:rsidRPr="0046498F">
        <w:rPr>
          <w:rFonts w:ascii="Arial" w:hAnsi="Arial" w:cs="Arial"/>
          <w:sz w:val="20"/>
          <w:szCs w:val="20"/>
        </w:rPr>
        <w:t xml:space="preserve"> are ordered by the Senior Ran</w:t>
      </w:r>
      <w:r w:rsidR="003204C3" w:rsidRPr="0046498F">
        <w:rPr>
          <w:rFonts w:ascii="Arial" w:hAnsi="Arial" w:cs="Arial"/>
          <w:sz w:val="20"/>
          <w:szCs w:val="20"/>
        </w:rPr>
        <w:t>ger from the small Rangers Office</w:t>
      </w:r>
      <w:r w:rsidRPr="0046498F">
        <w:rPr>
          <w:rFonts w:ascii="Arial" w:hAnsi="Arial" w:cs="Arial"/>
          <w:sz w:val="20"/>
          <w:szCs w:val="20"/>
        </w:rPr>
        <w:t>/Armoury. Two Rangers patrol the ship across a regular pat</w:t>
      </w:r>
      <w:r w:rsidR="00C94A1C" w:rsidRPr="0046498F">
        <w:rPr>
          <w:rFonts w:ascii="Arial" w:hAnsi="Arial" w:cs="Arial"/>
          <w:sz w:val="20"/>
          <w:szCs w:val="20"/>
        </w:rPr>
        <w:t xml:space="preserve">rol pattern. During alerts </w:t>
      </w:r>
      <w:r w:rsidR="00B76CF3">
        <w:rPr>
          <w:rFonts w:ascii="Arial" w:hAnsi="Arial" w:cs="Arial"/>
          <w:sz w:val="20"/>
          <w:szCs w:val="20"/>
        </w:rPr>
        <w:t>the remaining all six Rangers form two man</w:t>
      </w:r>
      <w:r w:rsidRPr="0046498F">
        <w:rPr>
          <w:rFonts w:ascii="Arial" w:hAnsi="Arial" w:cs="Arial"/>
          <w:sz w:val="20"/>
          <w:szCs w:val="20"/>
        </w:rPr>
        <w:t xml:space="preserve"> patrols, or prepare for shipboard or </w:t>
      </w:r>
      <w:r w:rsidR="00ED0B10" w:rsidRPr="0046498F">
        <w:rPr>
          <w:rFonts w:ascii="Arial" w:hAnsi="Arial" w:cs="Arial"/>
          <w:sz w:val="20"/>
          <w:szCs w:val="20"/>
        </w:rPr>
        <w:t>planet-side</w:t>
      </w:r>
      <w:r w:rsidRPr="0046498F">
        <w:rPr>
          <w:rFonts w:ascii="Arial" w:hAnsi="Arial" w:cs="Arial"/>
          <w:sz w:val="20"/>
          <w:szCs w:val="20"/>
        </w:rPr>
        <w:t xml:space="preserve"> actions.</w:t>
      </w:r>
    </w:p>
    <w:p w:rsidR="005D4607" w:rsidRPr="0046498F" w:rsidRDefault="005D4607" w:rsidP="005D4607">
      <w:pPr>
        <w:spacing w:after="0" w:line="240" w:lineRule="auto"/>
        <w:rPr>
          <w:rFonts w:ascii="Arial" w:hAnsi="Arial" w:cs="Arial"/>
          <w:sz w:val="20"/>
          <w:szCs w:val="20"/>
        </w:rPr>
      </w:pPr>
    </w:p>
    <w:p w:rsidR="00D17434" w:rsidRPr="0046498F" w:rsidRDefault="00D17434" w:rsidP="005D4607">
      <w:pPr>
        <w:rPr>
          <w:rFonts w:ascii="Arial" w:hAnsi="Arial" w:cs="Arial"/>
          <w:sz w:val="20"/>
          <w:szCs w:val="20"/>
        </w:rPr>
      </w:pPr>
      <w:r w:rsidRPr="0046498F">
        <w:rPr>
          <w:rFonts w:ascii="Arial" w:hAnsi="Arial" w:cs="Arial"/>
          <w:b/>
          <w:sz w:val="20"/>
          <w:szCs w:val="20"/>
        </w:rPr>
        <w:t>Weapons &amp; Defence</w:t>
      </w:r>
      <w:r w:rsidRPr="0046498F">
        <w:rPr>
          <w:rFonts w:ascii="Arial" w:hAnsi="Arial" w:cs="Arial"/>
          <w:sz w:val="20"/>
          <w:szCs w:val="20"/>
        </w:rPr>
        <w:t xml:space="preserve"> are controlled </w:t>
      </w:r>
      <w:r w:rsidR="005D4607" w:rsidRPr="0046498F">
        <w:rPr>
          <w:rFonts w:ascii="Arial" w:hAnsi="Arial" w:cs="Arial"/>
          <w:sz w:val="20"/>
          <w:szCs w:val="20"/>
        </w:rPr>
        <w:t>from t</w:t>
      </w:r>
      <w:r w:rsidR="008361D6">
        <w:rPr>
          <w:rFonts w:ascii="Arial" w:hAnsi="Arial" w:cs="Arial"/>
          <w:sz w:val="20"/>
          <w:szCs w:val="20"/>
        </w:rPr>
        <w:t>he Tactical</w:t>
      </w:r>
      <w:r w:rsidR="005D4607" w:rsidRPr="0046498F">
        <w:rPr>
          <w:rFonts w:ascii="Arial" w:hAnsi="Arial" w:cs="Arial"/>
          <w:sz w:val="20"/>
          <w:szCs w:val="20"/>
        </w:rPr>
        <w:t xml:space="preserve"> station</w:t>
      </w:r>
      <w:r w:rsidR="00ED0B10" w:rsidRPr="0046498F">
        <w:rPr>
          <w:rFonts w:ascii="Arial" w:hAnsi="Arial" w:cs="Arial"/>
          <w:sz w:val="20"/>
          <w:szCs w:val="20"/>
        </w:rPr>
        <w:t xml:space="preserve"> on the </w:t>
      </w:r>
      <w:r w:rsidRPr="0046498F">
        <w:rPr>
          <w:rFonts w:ascii="Arial" w:hAnsi="Arial" w:cs="Arial"/>
          <w:sz w:val="20"/>
          <w:szCs w:val="20"/>
        </w:rPr>
        <w:t>Bridge</w:t>
      </w:r>
      <w:r w:rsidR="005D4607" w:rsidRPr="0046498F">
        <w:rPr>
          <w:rFonts w:ascii="Arial" w:hAnsi="Arial" w:cs="Arial"/>
          <w:sz w:val="20"/>
          <w:szCs w:val="20"/>
        </w:rPr>
        <w:t>.</w:t>
      </w:r>
    </w:p>
    <w:p w:rsidR="00001877" w:rsidRPr="0046498F" w:rsidRDefault="00CC5C96" w:rsidP="00F94A7B">
      <w:pPr>
        <w:tabs>
          <w:tab w:val="center" w:pos="4395"/>
        </w:tabs>
        <w:outlineLvl w:val="0"/>
        <w:rPr>
          <w:rFonts w:ascii="Arial" w:hAnsi="Arial" w:cs="Arial"/>
          <w:b/>
          <w:sz w:val="24"/>
          <w:szCs w:val="24"/>
          <w:u w:val="single"/>
        </w:rPr>
      </w:pPr>
      <w:r w:rsidRPr="0046498F">
        <w:rPr>
          <w:rFonts w:ascii="Arial" w:hAnsi="Arial" w:cs="Arial"/>
          <w:b/>
          <w:sz w:val="24"/>
          <w:szCs w:val="24"/>
          <w:u w:val="single"/>
        </w:rPr>
        <w:t>Equipment</w:t>
      </w:r>
    </w:p>
    <w:p w:rsidR="00001877" w:rsidRPr="0046498F" w:rsidRDefault="00001877" w:rsidP="00F94A7B">
      <w:pPr>
        <w:outlineLvl w:val="0"/>
        <w:rPr>
          <w:rFonts w:ascii="Arial" w:hAnsi="Arial" w:cs="Arial"/>
          <w:b/>
          <w:sz w:val="20"/>
          <w:szCs w:val="20"/>
          <w:u w:val="single"/>
        </w:rPr>
      </w:pPr>
      <w:r w:rsidRPr="0046498F">
        <w:rPr>
          <w:rFonts w:ascii="Arial" w:hAnsi="Arial" w:cs="Arial"/>
          <w:b/>
          <w:sz w:val="20"/>
          <w:szCs w:val="20"/>
          <w:u w:val="single"/>
        </w:rPr>
        <w:t>General Rules</w:t>
      </w:r>
    </w:p>
    <w:p w:rsidR="00D74B0B" w:rsidRPr="0046498F" w:rsidRDefault="00001877" w:rsidP="00D4599D">
      <w:pPr>
        <w:pStyle w:val="ListParagraph"/>
        <w:rPr>
          <w:rFonts w:ascii="Arial" w:hAnsi="Arial" w:cs="Arial"/>
          <w:sz w:val="20"/>
          <w:szCs w:val="20"/>
        </w:rPr>
      </w:pPr>
      <w:r w:rsidRPr="0046498F">
        <w:rPr>
          <w:rFonts w:ascii="Arial" w:hAnsi="Arial" w:cs="Arial"/>
          <w:sz w:val="20"/>
          <w:szCs w:val="20"/>
        </w:rPr>
        <w:t>All crew members can carry 10 Encumbrance Points (EP) worth of equipment without hindrance. A maximum of 15EP can be carried, but at the loss of half AP. EP is noted for each item of equipment, in brackets after the items name.</w:t>
      </w:r>
      <w:r w:rsidR="001F5EFE" w:rsidRPr="0046498F">
        <w:rPr>
          <w:rFonts w:ascii="Arial" w:hAnsi="Arial" w:cs="Arial"/>
          <w:sz w:val="20"/>
          <w:szCs w:val="20"/>
        </w:rPr>
        <w:t xml:space="preserve"> </w:t>
      </w:r>
    </w:p>
    <w:p w:rsidR="00001877" w:rsidRPr="0046498F" w:rsidRDefault="00001877" w:rsidP="00F94A7B">
      <w:pPr>
        <w:spacing w:line="20" w:lineRule="atLeast"/>
        <w:ind w:left="709" w:hanging="283"/>
        <w:outlineLvl w:val="0"/>
        <w:rPr>
          <w:rFonts w:ascii="Arial" w:hAnsi="Arial" w:cs="Arial"/>
          <w:b/>
          <w:sz w:val="20"/>
          <w:szCs w:val="20"/>
          <w:u w:val="single"/>
        </w:rPr>
      </w:pPr>
      <w:r w:rsidRPr="0046498F">
        <w:rPr>
          <w:rFonts w:ascii="Arial" w:hAnsi="Arial" w:cs="Arial"/>
          <w:b/>
          <w:sz w:val="20"/>
          <w:szCs w:val="20"/>
          <w:u w:val="single"/>
        </w:rPr>
        <w:t>Equipment details</w:t>
      </w:r>
    </w:p>
    <w:p w:rsidR="00C92D2D" w:rsidRDefault="00001877" w:rsidP="002F3BB6">
      <w:pPr>
        <w:pStyle w:val="ListParagraph"/>
        <w:numPr>
          <w:ilvl w:val="0"/>
          <w:numId w:val="2"/>
        </w:numPr>
        <w:spacing w:line="20" w:lineRule="atLeast"/>
        <w:ind w:left="709" w:hanging="283"/>
        <w:rPr>
          <w:rFonts w:ascii="Arial" w:hAnsi="Arial" w:cs="Arial"/>
          <w:sz w:val="20"/>
          <w:szCs w:val="20"/>
        </w:rPr>
      </w:pPr>
      <w:r w:rsidRPr="00C92D2D">
        <w:rPr>
          <w:rFonts w:ascii="Arial" w:hAnsi="Arial" w:cs="Arial"/>
          <w:sz w:val="20"/>
          <w:szCs w:val="20"/>
        </w:rPr>
        <w:t>Laser</w:t>
      </w:r>
      <w:r w:rsidR="00D4599D" w:rsidRPr="00C92D2D">
        <w:rPr>
          <w:rFonts w:ascii="Arial" w:hAnsi="Arial" w:cs="Arial"/>
          <w:sz w:val="20"/>
          <w:szCs w:val="20"/>
        </w:rPr>
        <w:t xml:space="preserve"> Pistol (1EP) – Primary UE</w:t>
      </w:r>
      <w:r w:rsidRPr="00C92D2D">
        <w:rPr>
          <w:rFonts w:ascii="Arial" w:hAnsi="Arial" w:cs="Arial"/>
          <w:sz w:val="20"/>
          <w:szCs w:val="20"/>
        </w:rPr>
        <w:t xml:space="preserve"> hand weapon. It has a rotating barrel allowing one of three power settings to be chosen, and a rotating ring, allowing Short range beam width to be adjusted</w:t>
      </w:r>
      <w:r w:rsidR="00C92D2D" w:rsidRPr="00C92D2D">
        <w:rPr>
          <w:rFonts w:ascii="Arial" w:hAnsi="Arial" w:cs="Arial"/>
          <w:sz w:val="20"/>
          <w:szCs w:val="20"/>
        </w:rPr>
        <w:t xml:space="preserve">. </w:t>
      </w:r>
    </w:p>
    <w:p w:rsidR="00C92D2D" w:rsidRDefault="00C92D2D" w:rsidP="00C92D2D">
      <w:pPr>
        <w:pStyle w:val="ListParagraph"/>
        <w:spacing w:line="20" w:lineRule="atLeast"/>
        <w:ind w:left="709"/>
        <w:rPr>
          <w:rFonts w:ascii="Arial" w:hAnsi="Arial" w:cs="Arial"/>
          <w:sz w:val="20"/>
          <w:szCs w:val="20"/>
        </w:rPr>
      </w:pPr>
    </w:p>
    <w:p w:rsidR="00001877" w:rsidRPr="00C92D2D" w:rsidRDefault="00001877" w:rsidP="00C92D2D">
      <w:pPr>
        <w:pStyle w:val="ListParagraph"/>
        <w:spacing w:line="20" w:lineRule="atLeast"/>
        <w:ind w:left="709"/>
        <w:rPr>
          <w:rFonts w:ascii="Arial" w:hAnsi="Arial" w:cs="Arial"/>
          <w:sz w:val="20"/>
          <w:szCs w:val="20"/>
        </w:rPr>
      </w:pPr>
      <w:r w:rsidRPr="00C92D2D">
        <w:rPr>
          <w:rFonts w:ascii="Arial" w:hAnsi="Arial" w:cs="Arial"/>
          <w:sz w:val="20"/>
          <w:szCs w:val="20"/>
        </w:rPr>
        <w:t xml:space="preserve">Settings are as follows;-  </w:t>
      </w:r>
    </w:p>
    <w:tbl>
      <w:tblPr>
        <w:tblStyle w:val="TableGrid"/>
        <w:tblW w:w="0" w:type="auto"/>
        <w:tblInd w:w="795" w:type="dxa"/>
        <w:tblLook w:val="04A0"/>
      </w:tblPr>
      <w:tblGrid>
        <w:gridCol w:w="2262"/>
        <w:gridCol w:w="595"/>
        <w:gridCol w:w="595"/>
        <w:gridCol w:w="595"/>
        <w:gridCol w:w="694"/>
        <w:gridCol w:w="2306"/>
      </w:tblGrid>
      <w:tr w:rsidR="003C0681" w:rsidRPr="0046498F" w:rsidTr="00797ADA">
        <w:tc>
          <w:tcPr>
            <w:tcW w:w="0" w:type="auto"/>
            <w:tcBorders>
              <w:top w:val="single" w:sz="4" w:space="0" w:color="auto"/>
              <w:left w:val="single" w:sz="4" w:space="0" w:color="auto"/>
              <w:bottom w:val="single" w:sz="4" w:space="0" w:color="auto"/>
              <w:right w:val="single" w:sz="4" w:space="0" w:color="auto"/>
            </w:tcBorders>
            <w:vAlign w:val="bottom"/>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Power/SR Beam Width</w:t>
            </w:r>
          </w:p>
        </w:tc>
        <w:tc>
          <w:tcPr>
            <w:tcW w:w="0" w:type="auto"/>
            <w:tcBorders>
              <w:top w:val="single" w:sz="4" w:space="0" w:color="auto"/>
              <w:left w:val="single" w:sz="4" w:space="0" w:color="auto"/>
              <w:bottom w:val="single" w:sz="4" w:space="0" w:color="auto"/>
              <w:right w:val="single" w:sz="4" w:space="0" w:color="auto"/>
            </w:tcBorders>
            <w:vAlign w:val="center"/>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1 sq</w:t>
            </w:r>
          </w:p>
        </w:tc>
        <w:tc>
          <w:tcPr>
            <w:tcW w:w="0" w:type="auto"/>
            <w:tcBorders>
              <w:top w:val="single" w:sz="4" w:space="0" w:color="auto"/>
              <w:left w:val="single" w:sz="4" w:space="0" w:color="auto"/>
              <w:bottom w:val="single" w:sz="4" w:space="0" w:color="auto"/>
              <w:right w:val="single" w:sz="4" w:space="0" w:color="auto"/>
            </w:tcBorders>
            <w:vAlign w:val="center"/>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2 sq</w:t>
            </w:r>
          </w:p>
        </w:tc>
        <w:tc>
          <w:tcPr>
            <w:tcW w:w="0" w:type="auto"/>
            <w:tcBorders>
              <w:top w:val="single" w:sz="4" w:space="0" w:color="auto"/>
              <w:left w:val="single" w:sz="4" w:space="0" w:color="auto"/>
              <w:bottom w:val="single" w:sz="4" w:space="0" w:color="auto"/>
              <w:right w:val="single" w:sz="4" w:space="0" w:color="auto"/>
            </w:tcBorders>
            <w:vAlign w:val="center"/>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3 sq</w:t>
            </w:r>
          </w:p>
        </w:tc>
        <w:tc>
          <w:tcPr>
            <w:tcW w:w="0" w:type="auto"/>
            <w:tcBorders>
              <w:top w:val="single" w:sz="4" w:space="0" w:color="auto"/>
              <w:left w:val="single" w:sz="4" w:space="0" w:color="auto"/>
              <w:bottom w:val="single" w:sz="4" w:space="0" w:color="auto"/>
              <w:right w:val="single" w:sz="4" w:space="0" w:color="auto"/>
            </w:tcBorders>
            <w:vAlign w:val="center"/>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Drain</w:t>
            </w:r>
          </w:p>
        </w:tc>
        <w:tc>
          <w:tcPr>
            <w:tcW w:w="0" w:type="auto"/>
            <w:tcBorders>
              <w:top w:val="single" w:sz="4" w:space="0" w:color="auto"/>
              <w:left w:val="single" w:sz="4" w:space="0" w:color="auto"/>
              <w:bottom w:val="single" w:sz="4" w:space="0" w:color="auto"/>
              <w:right w:val="single" w:sz="4" w:space="0" w:color="auto"/>
            </w:tcBorders>
            <w:vAlign w:val="bottom"/>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Graze (by Beam Width)</w:t>
            </w:r>
          </w:p>
        </w:tc>
      </w:tr>
      <w:tr w:rsidR="003C0681" w:rsidRPr="0046498F" w:rsidTr="00797ADA">
        <w:tc>
          <w:tcPr>
            <w:tcW w:w="0" w:type="auto"/>
            <w:tcBorders>
              <w:top w:val="single" w:sz="4" w:space="0" w:color="auto"/>
              <w:left w:val="single" w:sz="4" w:space="0" w:color="auto"/>
              <w:bottom w:val="single" w:sz="4" w:space="0" w:color="auto"/>
              <w:right w:val="single" w:sz="4" w:space="0" w:color="auto"/>
            </w:tcBorders>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Low</w:t>
            </w:r>
          </w:p>
        </w:tc>
        <w:tc>
          <w:tcPr>
            <w:tcW w:w="0" w:type="auto"/>
            <w:tcBorders>
              <w:top w:val="single" w:sz="4" w:space="0" w:color="auto"/>
              <w:left w:val="single" w:sz="4" w:space="0" w:color="auto"/>
              <w:bottom w:val="single" w:sz="4" w:space="0" w:color="auto"/>
              <w:right w:val="single" w:sz="4" w:space="0" w:color="auto"/>
            </w:tcBorders>
            <w:vAlign w:val="center"/>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20/10/5</w:t>
            </w:r>
          </w:p>
        </w:tc>
      </w:tr>
      <w:tr w:rsidR="003C0681" w:rsidRPr="0046498F" w:rsidTr="00797ADA">
        <w:tc>
          <w:tcPr>
            <w:tcW w:w="0" w:type="auto"/>
            <w:tcBorders>
              <w:top w:val="single" w:sz="4" w:space="0" w:color="auto"/>
              <w:left w:val="single" w:sz="4" w:space="0" w:color="auto"/>
              <w:bottom w:val="single" w:sz="4" w:space="0" w:color="auto"/>
              <w:right w:val="single" w:sz="4" w:space="0" w:color="auto"/>
            </w:tcBorders>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Medium</w:t>
            </w:r>
          </w:p>
        </w:tc>
        <w:tc>
          <w:tcPr>
            <w:tcW w:w="0" w:type="auto"/>
            <w:tcBorders>
              <w:top w:val="single" w:sz="4" w:space="0" w:color="auto"/>
              <w:left w:val="single" w:sz="4" w:space="0" w:color="auto"/>
              <w:bottom w:val="single" w:sz="4" w:space="0" w:color="auto"/>
              <w:right w:val="single" w:sz="4" w:space="0" w:color="auto"/>
            </w:tcBorders>
            <w:vAlign w:val="center"/>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80</w:t>
            </w:r>
          </w:p>
        </w:tc>
        <w:tc>
          <w:tcPr>
            <w:tcW w:w="0" w:type="auto"/>
            <w:tcBorders>
              <w:top w:val="single" w:sz="4" w:space="0" w:color="auto"/>
              <w:left w:val="single" w:sz="4" w:space="0" w:color="auto"/>
              <w:bottom w:val="single" w:sz="4" w:space="0" w:color="auto"/>
              <w:right w:val="single" w:sz="4" w:space="0" w:color="auto"/>
            </w:tcBorders>
            <w:vAlign w:val="center"/>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40/20/10</w:t>
            </w:r>
          </w:p>
        </w:tc>
      </w:tr>
      <w:tr w:rsidR="003C0681" w:rsidRPr="0046498F" w:rsidTr="00797ADA">
        <w:tc>
          <w:tcPr>
            <w:tcW w:w="0" w:type="auto"/>
            <w:tcBorders>
              <w:top w:val="single" w:sz="4" w:space="0" w:color="auto"/>
              <w:left w:val="single" w:sz="4" w:space="0" w:color="auto"/>
              <w:bottom w:val="single" w:sz="4" w:space="0" w:color="auto"/>
              <w:right w:val="single" w:sz="4" w:space="0" w:color="auto"/>
            </w:tcBorders>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High</w:t>
            </w:r>
          </w:p>
        </w:tc>
        <w:tc>
          <w:tcPr>
            <w:tcW w:w="0" w:type="auto"/>
            <w:tcBorders>
              <w:top w:val="single" w:sz="4" w:space="0" w:color="auto"/>
              <w:left w:val="single" w:sz="4" w:space="0" w:color="auto"/>
              <w:bottom w:val="single" w:sz="4" w:space="0" w:color="auto"/>
              <w:right w:val="single" w:sz="4" w:space="0" w:color="auto"/>
            </w:tcBorders>
            <w:vAlign w:val="center"/>
            <w:hideMark/>
          </w:tcPr>
          <w:p w:rsidR="003C0681" w:rsidRPr="0046498F" w:rsidRDefault="00797ADA" w:rsidP="00797ADA">
            <w:pPr>
              <w:spacing w:line="20" w:lineRule="atLeast"/>
              <w:jc w:val="center"/>
              <w:rPr>
                <w:rFonts w:ascii="Arial" w:hAnsi="Arial" w:cs="Arial"/>
                <w:sz w:val="20"/>
                <w:szCs w:val="20"/>
              </w:rPr>
            </w:pPr>
            <w:r w:rsidRPr="0046498F">
              <w:rPr>
                <w:rFonts w:ascii="Arial" w:hAnsi="Arial" w:cs="Arial"/>
                <w:sz w:val="20"/>
                <w:szCs w:val="20"/>
              </w:rPr>
              <w:t>1</w:t>
            </w:r>
            <w:r w:rsidR="003C0681" w:rsidRPr="0046498F">
              <w:rPr>
                <w:rFonts w:ascii="Arial" w:hAnsi="Arial" w:cs="Arial"/>
                <w:sz w:val="20"/>
                <w:szCs w:val="20"/>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80</w:t>
            </w:r>
          </w:p>
        </w:tc>
        <w:tc>
          <w:tcPr>
            <w:tcW w:w="0" w:type="auto"/>
            <w:tcBorders>
              <w:top w:val="single" w:sz="4" w:space="0" w:color="auto"/>
              <w:left w:val="single" w:sz="4" w:space="0" w:color="auto"/>
              <w:bottom w:val="single" w:sz="4" w:space="0" w:color="auto"/>
              <w:right w:val="single" w:sz="4" w:space="0" w:color="auto"/>
            </w:tcBorders>
            <w:vAlign w:val="center"/>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Pr>
          <w:p w:rsidR="003C0681" w:rsidRPr="0046498F" w:rsidRDefault="003C0681" w:rsidP="00797ADA">
            <w:pPr>
              <w:spacing w:line="20" w:lineRule="atLeast"/>
              <w:jc w:val="center"/>
              <w:rPr>
                <w:rFonts w:ascii="Arial" w:hAnsi="Arial" w:cs="Arial"/>
                <w:sz w:val="20"/>
                <w:szCs w:val="20"/>
              </w:rPr>
            </w:pPr>
            <w:r w:rsidRPr="0046498F">
              <w:rPr>
                <w:rFonts w:ascii="Arial" w:hAnsi="Arial" w:cs="Arial"/>
                <w:sz w:val="20"/>
                <w:szCs w:val="20"/>
              </w:rPr>
              <w:t>80/40/20</w:t>
            </w:r>
          </w:p>
        </w:tc>
      </w:tr>
    </w:tbl>
    <w:p w:rsidR="00001877" w:rsidRPr="0046498F" w:rsidRDefault="00001877" w:rsidP="00001877">
      <w:pPr>
        <w:spacing w:after="0" w:line="0" w:lineRule="atLeast"/>
        <w:ind w:left="709" w:hanging="283"/>
        <w:rPr>
          <w:rFonts w:ascii="Arial" w:hAnsi="Arial" w:cs="Arial"/>
          <w:sz w:val="20"/>
          <w:szCs w:val="20"/>
        </w:rPr>
      </w:pPr>
    </w:p>
    <w:p w:rsidR="00001877" w:rsidRPr="0046498F" w:rsidRDefault="00001877" w:rsidP="00F94A7B">
      <w:pPr>
        <w:spacing w:after="0" w:line="0" w:lineRule="atLeast"/>
        <w:ind w:left="709"/>
        <w:outlineLvl w:val="0"/>
        <w:rPr>
          <w:rFonts w:ascii="Arial" w:hAnsi="Arial" w:cs="Arial"/>
          <w:sz w:val="20"/>
          <w:szCs w:val="20"/>
        </w:rPr>
      </w:pPr>
      <w:r w:rsidRPr="0046498F">
        <w:rPr>
          <w:rFonts w:ascii="Arial" w:hAnsi="Arial" w:cs="Arial"/>
          <w:sz w:val="20"/>
          <w:szCs w:val="20"/>
        </w:rPr>
        <w:t xml:space="preserve">Ranges are </w:t>
      </w:r>
      <w:r w:rsidR="00E81822">
        <w:rPr>
          <w:rFonts w:ascii="Arial" w:hAnsi="Arial" w:cs="Arial"/>
          <w:sz w:val="20"/>
          <w:szCs w:val="20"/>
        </w:rPr>
        <w:t>as per the STTRPG rules.</w:t>
      </w:r>
    </w:p>
    <w:p w:rsidR="00001877" w:rsidRPr="0046498F" w:rsidRDefault="00001877" w:rsidP="00001877">
      <w:pPr>
        <w:spacing w:after="0" w:line="0" w:lineRule="atLeast"/>
        <w:ind w:left="709" w:hanging="283"/>
        <w:rPr>
          <w:rFonts w:ascii="Arial" w:hAnsi="Arial" w:cs="Arial"/>
          <w:sz w:val="20"/>
          <w:szCs w:val="20"/>
        </w:rPr>
      </w:pPr>
    </w:p>
    <w:p w:rsidR="00001877" w:rsidRPr="0046498F" w:rsidRDefault="00001877" w:rsidP="002F3BB6">
      <w:pPr>
        <w:spacing w:after="0" w:line="0" w:lineRule="atLeast"/>
        <w:ind w:left="709"/>
        <w:rPr>
          <w:rFonts w:ascii="Arial" w:hAnsi="Arial" w:cs="Arial"/>
          <w:sz w:val="20"/>
          <w:szCs w:val="20"/>
        </w:rPr>
      </w:pPr>
      <w:r w:rsidRPr="0046498F">
        <w:rPr>
          <w:rFonts w:ascii="Arial" w:hAnsi="Arial" w:cs="Arial"/>
          <w:sz w:val="20"/>
          <w:szCs w:val="20"/>
        </w:rPr>
        <w:t xml:space="preserve">The power pack holds a charge of 20 points, and can be changed with a Reload action. </w:t>
      </w:r>
      <w:r w:rsidR="00564DFB" w:rsidRPr="0046498F">
        <w:rPr>
          <w:rFonts w:ascii="Arial" w:hAnsi="Arial" w:cs="Arial"/>
          <w:sz w:val="20"/>
          <w:szCs w:val="20"/>
        </w:rPr>
        <w:t>Three power packs are equal to 1EP.</w:t>
      </w:r>
    </w:p>
    <w:p w:rsidR="00001877" w:rsidRPr="0046498F" w:rsidRDefault="00001877" w:rsidP="00001877">
      <w:pPr>
        <w:spacing w:after="0" w:line="0" w:lineRule="atLeast"/>
        <w:ind w:left="709" w:hanging="283"/>
        <w:rPr>
          <w:rFonts w:ascii="Arial" w:hAnsi="Arial" w:cs="Arial"/>
          <w:sz w:val="20"/>
          <w:szCs w:val="20"/>
        </w:rPr>
      </w:pPr>
    </w:p>
    <w:p w:rsidR="00C92D2D" w:rsidRDefault="00D16D28" w:rsidP="00D16D28">
      <w:pPr>
        <w:pStyle w:val="ListParagraph"/>
        <w:numPr>
          <w:ilvl w:val="0"/>
          <w:numId w:val="2"/>
        </w:numPr>
        <w:spacing w:after="0" w:line="20" w:lineRule="atLeast"/>
        <w:ind w:left="709" w:hanging="283"/>
        <w:rPr>
          <w:rFonts w:ascii="Arial" w:hAnsi="Arial" w:cs="Arial"/>
          <w:sz w:val="20"/>
          <w:szCs w:val="20"/>
        </w:rPr>
      </w:pPr>
      <w:r w:rsidRPr="0046498F">
        <w:rPr>
          <w:rFonts w:ascii="Arial" w:hAnsi="Arial" w:cs="Arial"/>
          <w:sz w:val="20"/>
          <w:szCs w:val="20"/>
        </w:rPr>
        <w:t>Phaser Rifle (2</w:t>
      </w:r>
      <w:r w:rsidR="00001877" w:rsidRPr="0046498F">
        <w:rPr>
          <w:rFonts w:ascii="Arial" w:hAnsi="Arial" w:cs="Arial"/>
          <w:sz w:val="20"/>
          <w:szCs w:val="20"/>
        </w:rPr>
        <w:t>EP</w:t>
      </w:r>
      <w:r w:rsidRPr="0046498F">
        <w:rPr>
          <w:rFonts w:ascii="Arial" w:hAnsi="Arial" w:cs="Arial"/>
          <w:sz w:val="20"/>
          <w:szCs w:val="20"/>
        </w:rPr>
        <w:t>) – Only recently introduced into UESPA and UEF service, this potent weapon operates as per the standard STTRPG rules. Only UESPA Rangers and UEF Security are trained on this weapon. Any other crew members will be at -20%.</w:t>
      </w:r>
      <w:r w:rsidR="00E81822">
        <w:rPr>
          <w:rFonts w:ascii="Arial" w:hAnsi="Arial" w:cs="Arial"/>
          <w:sz w:val="20"/>
          <w:szCs w:val="20"/>
        </w:rPr>
        <w:t xml:space="preserve"> </w:t>
      </w:r>
    </w:p>
    <w:p w:rsidR="00C92D2D" w:rsidRDefault="00C92D2D" w:rsidP="00C92D2D">
      <w:pPr>
        <w:pStyle w:val="ListParagraph"/>
        <w:spacing w:after="0" w:line="20" w:lineRule="atLeast"/>
        <w:ind w:left="709"/>
        <w:rPr>
          <w:rFonts w:ascii="Arial" w:hAnsi="Arial" w:cs="Arial"/>
          <w:sz w:val="20"/>
          <w:szCs w:val="20"/>
        </w:rPr>
      </w:pPr>
    </w:p>
    <w:p w:rsidR="005A26A1" w:rsidRDefault="00E81822" w:rsidP="00C92D2D">
      <w:pPr>
        <w:pStyle w:val="ListParagraph"/>
        <w:spacing w:after="0" w:line="20" w:lineRule="atLeast"/>
        <w:ind w:left="709"/>
        <w:rPr>
          <w:rFonts w:ascii="Arial" w:hAnsi="Arial" w:cs="Arial"/>
          <w:sz w:val="20"/>
          <w:szCs w:val="20"/>
        </w:rPr>
      </w:pPr>
      <w:r w:rsidRPr="00C92D2D">
        <w:rPr>
          <w:rFonts w:ascii="Arial" w:hAnsi="Arial" w:cs="Arial"/>
          <w:sz w:val="20"/>
          <w:szCs w:val="20"/>
        </w:rPr>
        <w:t>Power packs can also be changed with a reload action. Two power packs are equal to 1EP.</w:t>
      </w:r>
      <w:r w:rsidR="00C92D2D" w:rsidRPr="00C92D2D">
        <w:rPr>
          <w:rFonts w:ascii="Arial" w:hAnsi="Arial" w:cs="Arial"/>
          <w:sz w:val="20"/>
          <w:szCs w:val="20"/>
        </w:rPr>
        <w:t xml:space="preserve"> </w:t>
      </w:r>
    </w:p>
    <w:p w:rsidR="00CD6E89" w:rsidRPr="00C92D2D" w:rsidRDefault="00CD6E89" w:rsidP="00C92D2D">
      <w:pPr>
        <w:pStyle w:val="ListParagraph"/>
        <w:spacing w:after="0" w:line="20" w:lineRule="atLeast"/>
        <w:ind w:left="709"/>
        <w:rPr>
          <w:rFonts w:ascii="Arial" w:hAnsi="Arial" w:cs="Arial"/>
          <w:sz w:val="20"/>
          <w:szCs w:val="20"/>
        </w:rPr>
      </w:pPr>
    </w:p>
    <w:p w:rsidR="00AB071D" w:rsidRPr="0046498F" w:rsidRDefault="00AB071D" w:rsidP="00AB071D">
      <w:pPr>
        <w:pStyle w:val="ListParagraph"/>
        <w:spacing w:after="0" w:line="20" w:lineRule="atLeast"/>
        <w:ind w:left="709"/>
        <w:rPr>
          <w:rFonts w:ascii="Arial" w:hAnsi="Arial" w:cs="Arial"/>
          <w:sz w:val="20"/>
          <w:szCs w:val="20"/>
        </w:rPr>
      </w:pPr>
    </w:p>
    <w:p w:rsidR="008F0CAF" w:rsidRDefault="00001877" w:rsidP="008F0CAF">
      <w:pPr>
        <w:pStyle w:val="ListParagraph"/>
        <w:numPr>
          <w:ilvl w:val="0"/>
          <w:numId w:val="2"/>
        </w:numPr>
        <w:spacing w:after="0" w:line="20" w:lineRule="atLeast"/>
        <w:ind w:left="709" w:hanging="283"/>
        <w:rPr>
          <w:rFonts w:ascii="Arial" w:hAnsi="Arial" w:cs="Arial"/>
          <w:sz w:val="20"/>
          <w:szCs w:val="20"/>
        </w:rPr>
      </w:pPr>
      <w:r w:rsidRPr="008F0CAF">
        <w:rPr>
          <w:rFonts w:ascii="Arial" w:hAnsi="Arial" w:cs="Arial"/>
          <w:sz w:val="20"/>
          <w:szCs w:val="20"/>
        </w:rPr>
        <w:lastRenderedPageBreak/>
        <w:t>Communica</w:t>
      </w:r>
      <w:r w:rsidR="00D16D28" w:rsidRPr="008F0CAF">
        <w:rPr>
          <w:rFonts w:ascii="Arial" w:hAnsi="Arial" w:cs="Arial"/>
          <w:sz w:val="20"/>
          <w:szCs w:val="20"/>
        </w:rPr>
        <w:t>tor (1EP) – A standard device</w:t>
      </w:r>
      <w:r w:rsidRPr="008F0CAF">
        <w:rPr>
          <w:rFonts w:ascii="Arial" w:hAnsi="Arial" w:cs="Arial"/>
          <w:sz w:val="20"/>
          <w:szCs w:val="20"/>
        </w:rPr>
        <w:t xml:space="preserve">, which is activated by flipping the device open. Under ideal conditions it has a </w:t>
      </w:r>
      <w:r w:rsidR="00D07359" w:rsidRPr="008F0CAF">
        <w:rPr>
          <w:rFonts w:ascii="Arial" w:hAnsi="Arial" w:cs="Arial"/>
          <w:sz w:val="20"/>
          <w:szCs w:val="20"/>
        </w:rPr>
        <w:t>maximum range of 100</w:t>
      </w:r>
      <w:r w:rsidRPr="008F0CAF">
        <w:rPr>
          <w:rFonts w:ascii="Arial" w:hAnsi="Arial" w:cs="Arial"/>
          <w:sz w:val="20"/>
          <w:szCs w:val="20"/>
        </w:rPr>
        <w:t xml:space="preserve">Km, although this can be blocked or reduced by atmospheric conditions, energy fields or 1Km or more of rock etc. </w:t>
      </w:r>
    </w:p>
    <w:p w:rsidR="00001877" w:rsidRPr="008F0CAF" w:rsidRDefault="00001877" w:rsidP="008F0CAF">
      <w:pPr>
        <w:pStyle w:val="ListParagraph"/>
        <w:spacing w:after="0" w:line="20" w:lineRule="atLeast"/>
        <w:ind w:left="709"/>
        <w:rPr>
          <w:rFonts w:ascii="Arial" w:hAnsi="Arial" w:cs="Arial"/>
          <w:sz w:val="20"/>
          <w:szCs w:val="20"/>
        </w:rPr>
      </w:pPr>
      <w:r w:rsidRPr="008F0CAF">
        <w:rPr>
          <w:rFonts w:ascii="Arial" w:hAnsi="Arial" w:cs="Arial"/>
          <w:sz w:val="20"/>
          <w:szCs w:val="20"/>
        </w:rPr>
        <w:t xml:space="preserve">Since this is insufficient to reach a vessel in a geosynchronous orbit around an averaged sized M Class world, the Commu Booster (see below) is usually deployed also.   </w:t>
      </w:r>
    </w:p>
    <w:p w:rsidR="00001877" w:rsidRPr="0046498F" w:rsidRDefault="00001877" w:rsidP="00001877">
      <w:pPr>
        <w:pStyle w:val="ListParagraph"/>
        <w:spacing w:after="0" w:line="20" w:lineRule="atLeast"/>
        <w:ind w:left="709" w:hanging="283"/>
        <w:rPr>
          <w:rFonts w:ascii="Arial" w:hAnsi="Arial" w:cs="Arial"/>
          <w:sz w:val="20"/>
          <w:szCs w:val="20"/>
        </w:rPr>
      </w:pPr>
    </w:p>
    <w:p w:rsidR="00337E96" w:rsidRPr="0046498F" w:rsidRDefault="00001877" w:rsidP="00337E96">
      <w:pPr>
        <w:pStyle w:val="ListParagraph"/>
        <w:spacing w:after="0" w:line="20" w:lineRule="atLeast"/>
        <w:ind w:left="709" w:firstLine="11"/>
        <w:rPr>
          <w:rFonts w:ascii="Arial" w:hAnsi="Arial" w:cs="Arial"/>
          <w:sz w:val="20"/>
          <w:szCs w:val="20"/>
        </w:rPr>
      </w:pPr>
      <w:r w:rsidRPr="0046498F">
        <w:rPr>
          <w:rFonts w:ascii="Arial" w:hAnsi="Arial" w:cs="Arial"/>
          <w:sz w:val="20"/>
          <w:szCs w:val="20"/>
        </w:rPr>
        <w:t>When activated, and within range, it provides a +10% to a Transporter Systems Operation skill for beaming the user up.</w:t>
      </w:r>
      <w:r w:rsidR="00CB1B3B" w:rsidRPr="0046498F">
        <w:rPr>
          <w:rFonts w:ascii="Arial" w:hAnsi="Arial" w:cs="Arial"/>
          <w:sz w:val="20"/>
          <w:szCs w:val="20"/>
        </w:rPr>
        <w:t xml:space="preserve"> </w:t>
      </w:r>
    </w:p>
    <w:p w:rsidR="0048676F" w:rsidRPr="0046498F" w:rsidRDefault="0048676F" w:rsidP="00337E96">
      <w:pPr>
        <w:pStyle w:val="ListParagraph"/>
        <w:spacing w:after="0" w:line="20" w:lineRule="atLeast"/>
        <w:ind w:left="709" w:firstLine="11"/>
        <w:rPr>
          <w:rFonts w:ascii="Arial" w:hAnsi="Arial" w:cs="Arial"/>
          <w:sz w:val="20"/>
          <w:szCs w:val="20"/>
        </w:rPr>
      </w:pPr>
    </w:p>
    <w:p w:rsidR="00001877" w:rsidRPr="0046498F" w:rsidRDefault="00001877" w:rsidP="00337E96">
      <w:pPr>
        <w:pStyle w:val="ListParagraph"/>
        <w:spacing w:after="0" w:line="20" w:lineRule="atLeast"/>
        <w:ind w:left="709" w:firstLine="11"/>
        <w:rPr>
          <w:rFonts w:ascii="Arial" w:hAnsi="Arial" w:cs="Arial"/>
          <w:sz w:val="20"/>
          <w:szCs w:val="20"/>
        </w:rPr>
      </w:pPr>
      <w:r w:rsidRPr="0046498F">
        <w:rPr>
          <w:rFonts w:ascii="Arial" w:hAnsi="Arial" w:cs="Arial"/>
          <w:sz w:val="20"/>
          <w:szCs w:val="20"/>
        </w:rPr>
        <w:t xml:space="preserve">Before leaving the ship, these units can be loaded with a pre-programmed varying frequency/code sequence. </w:t>
      </w:r>
    </w:p>
    <w:p w:rsidR="00541B28" w:rsidRPr="0046498F" w:rsidRDefault="00541B28" w:rsidP="002F3BB6">
      <w:pPr>
        <w:pStyle w:val="ListParagraph"/>
        <w:spacing w:after="0" w:line="20" w:lineRule="atLeast"/>
        <w:ind w:left="709"/>
        <w:rPr>
          <w:rFonts w:ascii="Arial" w:hAnsi="Arial" w:cs="Arial"/>
          <w:sz w:val="20"/>
          <w:szCs w:val="20"/>
        </w:rPr>
      </w:pPr>
    </w:p>
    <w:p w:rsidR="00001877" w:rsidRPr="0046498F" w:rsidRDefault="00001877" w:rsidP="00972551">
      <w:pPr>
        <w:pStyle w:val="ListParagraph"/>
        <w:numPr>
          <w:ilvl w:val="0"/>
          <w:numId w:val="2"/>
        </w:numPr>
        <w:spacing w:after="0" w:line="20" w:lineRule="atLeast"/>
        <w:ind w:hanging="294"/>
        <w:rPr>
          <w:rFonts w:ascii="Arial" w:hAnsi="Arial" w:cs="Arial"/>
          <w:sz w:val="20"/>
          <w:szCs w:val="20"/>
        </w:rPr>
      </w:pPr>
      <w:r w:rsidRPr="0046498F">
        <w:rPr>
          <w:rFonts w:ascii="Arial" w:hAnsi="Arial" w:cs="Arial"/>
          <w:sz w:val="20"/>
          <w:szCs w:val="20"/>
        </w:rPr>
        <w:t xml:space="preserve">Commu Booster (5EP) – This backpack carried device boosts all landing party Communicators and </w:t>
      </w:r>
      <w:r w:rsidR="00894749" w:rsidRPr="0046498F">
        <w:rPr>
          <w:rFonts w:ascii="Arial" w:hAnsi="Arial" w:cs="Arial"/>
          <w:sz w:val="20"/>
          <w:szCs w:val="20"/>
        </w:rPr>
        <w:t>Mis</w:t>
      </w:r>
      <w:r w:rsidR="00756769" w:rsidRPr="0046498F">
        <w:rPr>
          <w:rFonts w:ascii="Arial" w:hAnsi="Arial" w:cs="Arial"/>
          <w:sz w:val="20"/>
          <w:szCs w:val="20"/>
        </w:rPr>
        <w:t>sion Recorder</w:t>
      </w:r>
      <w:r w:rsidR="00894749" w:rsidRPr="0046498F">
        <w:rPr>
          <w:rFonts w:ascii="Arial" w:hAnsi="Arial" w:cs="Arial"/>
          <w:sz w:val="20"/>
          <w:szCs w:val="20"/>
        </w:rPr>
        <w:t>s to a maximum of 50</w:t>
      </w:r>
      <w:r w:rsidRPr="0046498F">
        <w:rPr>
          <w:rFonts w:ascii="Arial" w:hAnsi="Arial" w:cs="Arial"/>
          <w:sz w:val="20"/>
          <w:szCs w:val="20"/>
        </w:rPr>
        <w:t xml:space="preserve">,000Km, under ideal conditions. It also allows a greater volume of data to be transmitted between the ship and the landing party, so allowing </w:t>
      </w:r>
      <w:r w:rsidR="00D0321E" w:rsidRPr="0046498F">
        <w:rPr>
          <w:rFonts w:ascii="Arial" w:hAnsi="Arial" w:cs="Arial"/>
          <w:sz w:val="20"/>
          <w:szCs w:val="20"/>
        </w:rPr>
        <w:t xml:space="preserve">one </w:t>
      </w:r>
      <w:r w:rsidR="00894749" w:rsidRPr="0046498F">
        <w:rPr>
          <w:rFonts w:ascii="Arial" w:hAnsi="Arial" w:cs="Arial"/>
          <w:sz w:val="20"/>
          <w:szCs w:val="20"/>
        </w:rPr>
        <w:t xml:space="preserve">Mission </w:t>
      </w:r>
      <w:r w:rsidR="00756769" w:rsidRPr="0046498F">
        <w:rPr>
          <w:rFonts w:ascii="Arial" w:hAnsi="Arial" w:cs="Arial"/>
          <w:sz w:val="20"/>
          <w:szCs w:val="20"/>
        </w:rPr>
        <w:t>Recorder</w:t>
      </w:r>
      <w:r w:rsidR="00720139" w:rsidRPr="0046498F">
        <w:rPr>
          <w:rFonts w:ascii="Arial" w:hAnsi="Arial" w:cs="Arial"/>
          <w:sz w:val="20"/>
          <w:szCs w:val="20"/>
        </w:rPr>
        <w:t xml:space="preserve"> to receive and customise</w:t>
      </w:r>
      <w:r w:rsidRPr="0046498F">
        <w:rPr>
          <w:rFonts w:ascii="Arial" w:hAnsi="Arial" w:cs="Arial"/>
          <w:sz w:val="20"/>
          <w:szCs w:val="20"/>
        </w:rPr>
        <w:t xml:space="preserve"> sensor data from the </w:t>
      </w:r>
      <w:r w:rsidR="00F00E75" w:rsidRPr="0046498F">
        <w:rPr>
          <w:rFonts w:ascii="Arial" w:hAnsi="Arial" w:cs="Arial"/>
          <w:sz w:val="20"/>
          <w:szCs w:val="20"/>
        </w:rPr>
        <w:t>ships sh</w:t>
      </w:r>
      <w:r w:rsidR="000643DA" w:rsidRPr="0046498F">
        <w:rPr>
          <w:rFonts w:ascii="Arial" w:hAnsi="Arial" w:cs="Arial"/>
          <w:sz w:val="20"/>
          <w:szCs w:val="20"/>
        </w:rPr>
        <w:t>ort range sensors from</w:t>
      </w:r>
      <w:r w:rsidR="00F00E75" w:rsidRPr="0046498F">
        <w:rPr>
          <w:rFonts w:ascii="Arial" w:hAnsi="Arial" w:cs="Arial"/>
          <w:sz w:val="20"/>
          <w:szCs w:val="20"/>
        </w:rPr>
        <w:t xml:space="preserve"> </w:t>
      </w:r>
      <w:r w:rsidRPr="0046498F">
        <w:rPr>
          <w:rFonts w:ascii="Arial" w:hAnsi="Arial" w:cs="Arial"/>
          <w:sz w:val="20"/>
          <w:szCs w:val="20"/>
        </w:rPr>
        <w:t>geosynchronous orbit</w:t>
      </w:r>
      <w:r w:rsidR="00F00E75" w:rsidRPr="0046498F">
        <w:rPr>
          <w:rFonts w:ascii="Arial" w:hAnsi="Arial" w:cs="Arial"/>
          <w:sz w:val="20"/>
          <w:szCs w:val="20"/>
        </w:rPr>
        <w:t>.</w:t>
      </w:r>
    </w:p>
    <w:p w:rsidR="00001877" w:rsidRPr="0046498F" w:rsidRDefault="00001877" w:rsidP="00001877">
      <w:pPr>
        <w:spacing w:after="0" w:line="20" w:lineRule="atLeast"/>
        <w:rPr>
          <w:rFonts w:ascii="Arial" w:hAnsi="Arial" w:cs="Arial"/>
          <w:sz w:val="20"/>
          <w:szCs w:val="20"/>
        </w:rPr>
      </w:pPr>
    </w:p>
    <w:p w:rsidR="00001877" w:rsidRPr="0046498F" w:rsidRDefault="00001877" w:rsidP="00001877">
      <w:pPr>
        <w:spacing w:after="0" w:line="20" w:lineRule="atLeast"/>
        <w:ind w:left="720"/>
        <w:rPr>
          <w:rFonts w:ascii="Arial" w:hAnsi="Arial" w:cs="Arial"/>
          <w:sz w:val="20"/>
          <w:szCs w:val="20"/>
        </w:rPr>
      </w:pPr>
      <w:r w:rsidRPr="0046498F">
        <w:rPr>
          <w:rFonts w:ascii="Arial" w:hAnsi="Arial" w:cs="Arial"/>
          <w:sz w:val="20"/>
          <w:szCs w:val="20"/>
        </w:rPr>
        <w:t>Before leaving the ship, this unit is remotely linked to all the devices that it will be boosting, and (if used) loaded with the pre-programmed varying frequency/code sequence.</w:t>
      </w:r>
    </w:p>
    <w:p w:rsidR="00001877" w:rsidRPr="0046498F" w:rsidRDefault="00001877" w:rsidP="00001877">
      <w:pPr>
        <w:spacing w:after="0" w:line="20" w:lineRule="atLeast"/>
        <w:ind w:left="720"/>
        <w:rPr>
          <w:rFonts w:ascii="Arial" w:hAnsi="Arial" w:cs="Arial"/>
          <w:sz w:val="20"/>
          <w:szCs w:val="20"/>
        </w:rPr>
      </w:pPr>
    </w:p>
    <w:p w:rsidR="002A3C0C" w:rsidRPr="0046498F" w:rsidRDefault="00001877" w:rsidP="002A3C0C">
      <w:pPr>
        <w:spacing w:after="0" w:line="20" w:lineRule="atLeast"/>
        <w:ind w:left="720"/>
        <w:rPr>
          <w:rFonts w:ascii="Arial" w:hAnsi="Arial" w:cs="Arial"/>
          <w:sz w:val="20"/>
          <w:szCs w:val="20"/>
        </w:rPr>
      </w:pPr>
      <w:r w:rsidRPr="0046498F">
        <w:rPr>
          <w:rFonts w:ascii="Arial" w:hAnsi="Arial" w:cs="Arial"/>
          <w:sz w:val="20"/>
          <w:szCs w:val="20"/>
        </w:rPr>
        <w:t xml:space="preserve">This device is a miniature short ranged subspace radio, and as such is operated using the skills Communications Systems Operation and Communications Systems Technology. For this reason, it is normally carried on landing party </w:t>
      </w:r>
      <w:r w:rsidR="00D4599D" w:rsidRPr="0046498F">
        <w:rPr>
          <w:rFonts w:ascii="Arial" w:hAnsi="Arial" w:cs="Arial"/>
          <w:sz w:val="20"/>
          <w:szCs w:val="20"/>
        </w:rPr>
        <w:t>duty by a Communications crewmember</w:t>
      </w:r>
      <w:r w:rsidRPr="0046498F">
        <w:rPr>
          <w:rFonts w:ascii="Arial" w:hAnsi="Arial" w:cs="Arial"/>
          <w:sz w:val="20"/>
          <w:szCs w:val="20"/>
        </w:rPr>
        <w:t>.</w:t>
      </w:r>
    </w:p>
    <w:p w:rsidR="00756769" w:rsidRPr="0046498F" w:rsidRDefault="00756769" w:rsidP="002A3C0C">
      <w:pPr>
        <w:spacing w:after="0" w:line="20" w:lineRule="atLeast"/>
        <w:ind w:left="720"/>
        <w:rPr>
          <w:rFonts w:ascii="Arial" w:hAnsi="Arial" w:cs="Arial"/>
          <w:sz w:val="20"/>
          <w:szCs w:val="20"/>
        </w:rPr>
      </w:pPr>
    </w:p>
    <w:p w:rsidR="00756769" w:rsidRPr="0046498F" w:rsidRDefault="00756769" w:rsidP="002A3C0C">
      <w:pPr>
        <w:spacing w:after="0" w:line="20" w:lineRule="atLeast"/>
        <w:ind w:left="720"/>
        <w:rPr>
          <w:rFonts w:ascii="Arial" w:hAnsi="Arial" w:cs="Arial"/>
          <w:sz w:val="20"/>
          <w:szCs w:val="20"/>
        </w:rPr>
      </w:pPr>
      <w:r w:rsidRPr="0046498F">
        <w:rPr>
          <w:rFonts w:ascii="Arial" w:hAnsi="Arial" w:cs="Arial"/>
          <w:sz w:val="20"/>
          <w:szCs w:val="20"/>
        </w:rPr>
        <w:t>A standard UE Shuttlecraft, or a landed Sawyer class Scout automatically boost communication signals so rendering this device invalid.</w:t>
      </w:r>
    </w:p>
    <w:p w:rsidR="00756769" w:rsidRPr="0046498F" w:rsidRDefault="00756769" w:rsidP="002A3C0C">
      <w:pPr>
        <w:spacing w:after="0" w:line="20" w:lineRule="atLeast"/>
        <w:ind w:left="720"/>
        <w:rPr>
          <w:rFonts w:ascii="Arial" w:hAnsi="Arial" w:cs="Arial"/>
          <w:sz w:val="20"/>
          <w:szCs w:val="20"/>
        </w:rPr>
      </w:pPr>
    </w:p>
    <w:p w:rsidR="001A4CFA" w:rsidRPr="0046498F" w:rsidRDefault="00756769" w:rsidP="001A4CFA">
      <w:pPr>
        <w:pStyle w:val="ListParagraph"/>
        <w:numPr>
          <w:ilvl w:val="0"/>
          <w:numId w:val="2"/>
        </w:numPr>
        <w:spacing w:after="0" w:line="20" w:lineRule="atLeast"/>
        <w:rPr>
          <w:rFonts w:ascii="Arial" w:hAnsi="Arial" w:cs="Arial"/>
          <w:sz w:val="20"/>
          <w:szCs w:val="20"/>
        </w:rPr>
      </w:pPr>
      <w:r w:rsidRPr="0046498F">
        <w:rPr>
          <w:rFonts w:ascii="Arial" w:hAnsi="Arial" w:cs="Arial"/>
          <w:sz w:val="20"/>
          <w:szCs w:val="20"/>
        </w:rPr>
        <w:t>Mission Recorder</w:t>
      </w:r>
      <w:r w:rsidR="00972551" w:rsidRPr="0046498F">
        <w:rPr>
          <w:rFonts w:ascii="Arial" w:hAnsi="Arial" w:cs="Arial"/>
          <w:sz w:val="20"/>
          <w:szCs w:val="20"/>
        </w:rPr>
        <w:t xml:space="preserve"> </w:t>
      </w:r>
      <w:r w:rsidR="002F3BB6" w:rsidRPr="0046498F">
        <w:rPr>
          <w:rFonts w:ascii="Arial" w:hAnsi="Arial" w:cs="Arial"/>
          <w:sz w:val="20"/>
          <w:szCs w:val="20"/>
        </w:rPr>
        <w:t xml:space="preserve">(2EP) </w:t>
      </w:r>
      <w:r w:rsidR="008E2143" w:rsidRPr="0046498F">
        <w:rPr>
          <w:rFonts w:ascii="Arial" w:hAnsi="Arial" w:cs="Arial"/>
          <w:sz w:val="20"/>
          <w:szCs w:val="20"/>
        </w:rPr>
        <w:t>–</w:t>
      </w:r>
      <w:r w:rsidR="002F3BB6" w:rsidRPr="0046498F">
        <w:rPr>
          <w:rFonts w:ascii="Arial" w:hAnsi="Arial" w:cs="Arial"/>
          <w:sz w:val="20"/>
          <w:szCs w:val="20"/>
        </w:rPr>
        <w:t xml:space="preserve"> </w:t>
      </w:r>
      <w:r w:rsidR="008E2143" w:rsidRPr="0046498F">
        <w:rPr>
          <w:rFonts w:ascii="Arial" w:hAnsi="Arial" w:cs="Arial"/>
          <w:sz w:val="20"/>
          <w:szCs w:val="20"/>
        </w:rPr>
        <w:t xml:space="preserve">This handheld device can be set to either automatically or manually record the actions </w:t>
      </w:r>
      <w:r w:rsidR="004B6DDE" w:rsidRPr="0046498F">
        <w:rPr>
          <w:rFonts w:ascii="Arial" w:hAnsi="Arial" w:cs="Arial"/>
          <w:sz w:val="20"/>
          <w:szCs w:val="20"/>
        </w:rPr>
        <w:t>taken by landing party members, and c</w:t>
      </w:r>
      <w:r w:rsidR="008E2143" w:rsidRPr="0046498F">
        <w:rPr>
          <w:rFonts w:ascii="Arial" w:hAnsi="Arial" w:cs="Arial"/>
          <w:sz w:val="20"/>
          <w:szCs w:val="20"/>
        </w:rPr>
        <w:t>an store</w:t>
      </w:r>
      <w:r w:rsidR="004B6DDE" w:rsidRPr="0046498F">
        <w:rPr>
          <w:rFonts w:ascii="Arial" w:hAnsi="Arial" w:cs="Arial"/>
          <w:sz w:val="20"/>
          <w:szCs w:val="20"/>
        </w:rPr>
        <w:t xml:space="preserve"> up to 100 hours of data from any source</w:t>
      </w:r>
      <w:r w:rsidR="008E2143" w:rsidRPr="0046498F">
        <w:rPr>
          <w:rFonts w:ascii="Arial" w:hAnsi="Arial" w:cs="Arial"/>
          <w:sz w:val="20"/>
          <w:szCs w:val="20"/>
        </w:rPr>
        <w:t xml:space="preserve">.  </w:t>
      </w:r>
    </w:p>
    <w:p w:rsidR="004B6DDE" w:rsidRPr="0046498F" w:rsidRDefault="004B6DDE" w:rsidP="004B6DDE">
      <w:pPr>
        <w:pStyle w:val="ListParagraph"/>
        <w:spacing w:after="0" w:line="20" w:lineRule="atLeast"/>
        <w:rPr>
          <w:rFonts w:ascii="Arial" w:hAnsi="Arial" w:cs="Arial"/>
          <w:sz w:val="20"/>
          <w:szCs w:val="20"/>
        </w:rPr>
      </w:pPr>
    </w:p>
    <w:p w:rsidR="004B6DDE" w:rsidRPr="0046498F" w:rsidRDefault="004B6DDE" w:rsidP="004B6DDE">
      <w:pPr>
        <w:pStyle w:val="ListParagraph"/>
        <w:spacing w:after="0" w:line="20" w:lineRule="atLeast"/>
        <w:rPr>
          <w:rFonts w:ascii="Arial" w:hAnsi="Arial" w:cs="Arial"/>
          <w:sz w:val="20"/>
          <w:szCs w:val="20"/>
        </w:rPr>
      </w:pPr>
      <w:r w:rsidRPr="0046498F">
        <w:rPr>
          <w:rFonts w:ascii="Arial" w:hAnsi="Arial" w:cs="Arial"/>
          <w:sz w:val="20"/>
          <w:szCs w:val="20"/>
        </w:rPr>
        <w:t>Used automatically, it is just turned on and then slung in such a way to give an unobstructed view for its audio and visual pickups.</w:t>
      </w:r>
    </w:p>
    <w:p w:rsidR="004B6DDE" w:rsidRPr="0046498F" w:rsidRDefault="004B6DDE" w:rsidP="004B6DDE">
      <w:pPr>
        <w:pStyle w:val="ListParagraph"/>
        <w:spacing w:after="0" w:line="20" w:lineRule="atLeast"/>
        <w:rPr>
          <w:rFonts w:ascii="Arial" w:hAnsi="Arial" w:cs="Arial"/>
          <w:sz w:val="20"/>
          <w:szCs w:val="20"/>
        </w:rPr>
      </w:pPr>
    </w:p>
    <w:p w:rsidR="004B6DDE" w:rsidRPr="0046498F" w:rsidRDefault="00DB6358" w:rsidP="004B6DDE">
      <w:pPr>
        <w:pStyle w:val="ListParagraph"/>
        <w:spacing w:after="0" w:line="20" w:lineRule="atLeast"/>
        <w:rPr>
          <w:rFonts w:ascii="Arial" w:hAnsi="Arial" w:cs="Arial"/>
          <w:sz w:val="20"/>
          <w:szCs w:val="20"/>
        </w:rPr>
      </w:pPr>
      <w:r>
        <w:rPr>
          <w:rFonts w:ascii="Arial" w:hAnsi="Arial" w:cs="Arial"/>
          <w:sz w:val="20"/>
          <w:szCs w:val="20"/>
        </w:rPr>
        <w:t>However, manually it can be used to</w:t>
      </w:r>
      <w:r w:rsidR="004B6DDE" w:rsidRPr="0046498F">
        <w:rPr>
          <w:rFonts w:ascii="Arial" w:hAnsi="Arial" w:cs="Arial"/>
          <w:sz w:val="20"/>
          <w:szCs w:val="20"/>
        </w:rPr>
        <w:t xml:space="preserve"> </w:t>
      </w:r>
      <w:r>
        <w:rPr>
          <w:rFonts w:ascii="Arial" w:hAnsi="Arial" w:cs="Arial"/>
          <w:sz w:val="20"/>
          <w:szCs w:val="20"/>
        </w:rPr>
        <w:t>collect</w:t>
      </w:r>
      <w:r w:rsidR="00224549" w:rsidRPr="0046498F">
        <w:rPr>
          <w:rFonts w:ascii="Arial" w:hAnsi="Arial" w:cs="Arial"/>
          <w:sz w:val="20"/>
          <w:szCs w:val="20"/>
        </w:rPr>
        <w:t xml:space="preserve">, </w:t>
      </w:r>
      <w:r w:rsidR="004B6DDE" w:rsidRPr="0046498F">
        <w:rPr>
          <w:rFonts w:ascii="Arial" w:hAnsi="Arial" w:cs="Arial"/>
          <w:sz w:val="20"/>
          <w:szCs w:val="20"/>
        </w:rPr>
        <w:t xml:space="preserve">present and record </w:t>
      </w:r>
      <w:r>
        <w:rPr>
          <w:rFonts w:ascii="Arial" w:hAnsi="Arial" w:cs="Arial"/>
          <w:sz w:val="20"/>
          <w:szCs w:val="20"/>
        </w:rPr>
        <w:t xml:space="preserve">selected </w:t>
      </w:r>
      <w:r w:rsidR="004B6DDE" w:rsidRPr="0046498F">
        <w:rPr>
          <w:rFonts w:ascii="Arial" w:hAnsi="Arial" w:cs="Arial"/>
          <w:sz w:val="20"/>
          <w:szCs w:val="20"/>
        </w:rPr>
        <w:t>data in an aud</w:t>
      </w:r>
      <w:r w:rsidR="008B5789" w:rsidRPr="0046498F">
        <w:rPr>
          <w:rFonts w:ascii="Arial" w:hAnsi="Arial" w:cs="Arial"/>
          <w:sz w:val="20"/>
          <w:szCs w:val="20"/>
        </w:rPr>
        <w:t>io</w:t>
      </w:r>
      <w:r w:rsidR="004B6DDE" w:rsidRPr="0046498F">
        <w:rPr>
          <w:rFonts w:ascii="Arial" w:hAnsi="Arial" w:cs="Arial"/>
          <w:sz w:val="20"/>
          <w:szCs w:val="20"/>
        </w:rPr>
        <w:t>-</w:t>
      </w:r>
      <w:r w:rsidR="00224549" w:rsidRPr="0046498F">
        <w:rPr>
          <w:rFonts w:ascii="Arial" w:hAnsi="Arial" w:cs="Arial"/>
          <w:sz w:val="20"/>
          <w:szCs w:val="20"/>
        </w:rPr>
        <w:t>visual medium, from</w:t>
      </w:r>
      <w:r w:rsidR="004B6DDE" w:rsidRPr="0046498F">
        <w:rPr>
          <w:rFonts w:ascii="Arial" w:hAnsi="Arial" w:cs="Arial"/>
          <w:sz w:val="20"/>
          <w:szCs w:val="20"/>
        </w:rPr>
        <w:t xml:space="preserve"> a variety of </w:t>
      </w:r>
      <w:r w:rsidR="00224549" w:rsidRPr="0046498F">
        <w:rPr>
          <w:rFonts w:ascii="Arial" w:hAnsi="Arial" w:cs="Arial"/>
          <w:sz w:val="20"/>
          <w:szCs w:val="20"/>
        </w:rPr>
        <w:t>methods.</w:t>
      </w:r>
      <w:r w:rsidR="004B6DDE" w:rsidRPr="0046498F">
        <w:rPr>
          <w:rFonts w:ascii="Arial" w:hAnsi="Arial" w:cs="Arial"/>
          <w:sz w:val="20"/>
          <w:szCs w:val="20"/>
        </w:rPr>
        <w:t xml:space="preserve"> </w:t>
      </w:r>
    </w:p>
    <w:p w:rsidR="004B6DDE" w:rsidRPr="0046498F" w:rsidRDefault="004B6DDE" w:rsidP="004B6DDE">
      <w:pPr>
        <w:pStyle w:val="ListParagraph"/>
        <w:spacing w:after="0" w:line="20" w:lineRule="atLeast"/>
        <w:rPr>
          <w:rFonts w:ascii="Arial" w:hAnsi="Arial" w:cs="Arial"/>
          <w:sz w:val="20"/>
          <w:szCs w:val="20"/>
        </w:rPr>
      </w:pPr>
    </w:p>
    <w:p w:rsidR="004B6DDE" w:rsidRPr="0046498F" w:rsidRDefault="004B6DDE" w:rsidP="009A5697">
      <w:pPr>
        <w:ind w:left="720" w:firstLine="45"/>
        <w:rPr>
          <w:rFonts w:ascii="Arial" w:hAnsi="Arial" w:cs="Arial"/>
          <w:sz w:val="20"/>
          <w:szCs w:val="20"/>
        </w:rPr>
      </w:pPr>
      <w:r w:rsidRPr="0046498F">
        <w:rPr>
          <w:rFonts w:ascii="Arial" w:hAnsi="Arial" w:cs="Arial"/>
          <w:sz w:val="20"/>
          <w:szCs w:val="20"/>
        </w:rPr>
        <w:t>It</w:t>
      </w:r>
      <w:r w:rsidR="008B5789" w:rsidRPr="0046498F">
        <w:rPr>
          <w:rFonts w:ascii="Arial" w:hAnsi="Arial" w:cs="Arial"/>
          <w:sz w:val="20"/>
          <w:szCs w:val="20"/>
        </w:rPr>
        <w:t>’</w:t>
      </w:r>
      <w:r w:rsidRPr="0046498F">
        <w:rPr>
          <w:rFonts w:ascii="Arial" w:hAnsi="Arial" w:cs="Arial"/>
          <w:sz w:val="20"/>
          <w:szCs w:val="20"/>
        </w:rPr>
        <w:t xml:space="preserve">s most basic method is to obtain visual scans across the EM spectrum, </w:t>
      </w:r>
      <w:r w:rsidR="008B5789" w:rsidRPr="0046498F">
        <w:rPr>
          <w:rFonts w:ascii="Arial" w:hAnsi="Arial" w:cs="Arial"/>
          <w:sz w:val="20"/>
          <w:szCs w:val="20"/>
        </w:rPr>
        <w:t>from infrared to u</w:t>
      </w:r>
      <w:r w:rsidRPr="0046498F">
        <w:rPr>
          <w:rFonts w:ascii="Arial" w:hAnsi="Arial" w:cs="Arial"/>
          <w:sz w:val="20"/>
          <w:szCs w:val="20"/>
        </w:rPr>
        <w:t xml:space="preserve">ltraviolet, so including visible light, with </w:t>
      </w:r>
      <w:r w:rsidR="008B5789" w:rsidRPr="0046498F">
        <w:rPr>
          <w:rFonts w:ascii="Arial" w:hAnsi="Arial" w:cs="Arial"/>
          <w:sz w:val="20"/>
          <w:szCs w:val="20"/>
        </w:rPr>
        <w:t xml:space="preserve">a </w:t>
      </w:r>
      <w:r w:rsidR="009A5697">
        <w:rPr>
          <w:rFonts w:ascii="Arial" w:hAnsi="Arial" w:cs="Arial"/>
          <w:sz w:val="20"/>
          <w:szCs w:val="20"/>
        </w:rPr>
        <w:t>magnification up to 5</w:t>
      </w:r>
      <w:r w:rsidRPr="0046498F">
        <w:rPr>
          <w:rFonts w:ascii="Arial" w:hAnsi="Arial" w:cs="Arial"/>
          <w:sz w:val="20"/>
          <w:szCs w:val="20"/>
        </w:rPr>
        <w:t xml:space="preserve">0xnormal. </w:t>
      </w:r>
      <w:r w:rsidR="00224549" w:rsidRPr="0046498F">
        <w:rPr>
          <w:rFonts w:ascii="Arial" w:hAnsi="Arial" w:cs="Arial"/>
          <w:sz w:val="20"/>
          <w:szCs w:val="20"/>
        </w:rPr>
        <w:t>Any scan uses a crew</w:t>
      </w:r>
      <w:r w:rsidR="00614A1E" w:rsidRPr="0046498F">
        <w:rPr>
          <w:rFonts w:ascii="Arial" w:hAnsi="Arial" w:cs="Arial"/>
          <w:sz w:val="20"/>
          <w:szCs w:val="20"/>
        </w:rPr>
        <w:t xml:space="preserve"> </w:t>
      </w:r>
      <w:r w:rsidR="00224549" w:rsidRPr="0046498F">
        <w:rPr>
          <w:rFonts w:ascii="Arial" w:hAnsi="Arial" w:cs="Arial"/>
          <w:sz w:val="20"/>
          <w:szCs w:val="20"/>
        </w:rPr>
        <w:t>member</w:t>
      </w:r>
      <w:r w:rsidR="002A316C">
        <w:rPr>
          <w:rFonts w:ascii="Arial" w:hAnsi="Arial" w:cs="Arial"/>
          <w:sz w:val="20"/>
          <w:szCs w:val="20"/>
        </w:rPr>
        <w:t>’</w:t>
      </w:r>
      <w:r w:rsidR="009A5697">
        <w:rPr>
          <w:rFonts w:ascii="Arial" w:hAnsi="Arial" w:cs="Arial"/>
          <w:sz w:val="20"/>
          <w:szCs w:val="20"/>
        </w:rPr>
        <w:t>s entire AP for that turn. H</w:t>
      </w:r>
      <w:r w:rsidR="00224549" w:rsidRPr="0046498F">
        <w:rPr>
          <w:rFonts w:ascii="Arial" w:hAnsi="Arial" w:cs="Arial"/>
          <w:sz w:val="20"/>
          <w:szCs w:val="20"/>
        </w:rPr>
        <w:t xml:space="preserve">owever the level of detail obtained is directly linked to the size of the area scanned. </w:t>
      </w:r>
      <w:r w:rsidR="008B5789" w:rsidRPr="0046498F">
        <w:rPr>
          <w:rFonts w:ascii="Arial" w:hAnsi="Arial" w:cs="Arial"/>
          <w:sz w:val="20"/>
          <w:szCs w:val="20"/>
        </w:rPr>
        <w:t>No</w:t>
      </w:r>
      <w:r w:rsidRPr="0046498F">
        <w:rPr>
          <w:rFonts w:ascii="Arial" w:hAnsi="Arial" w:cs="Arial"/>
          <w:sz w:val="20"/>
          <w:szCs w:val="20"/>
        </w:rPr>
        <w:t xml:space="preserve"> skill is needed to obtain a visual scan, but various skills may be needed to interpret what is seen.</w:t>
      </w:r>
    </w:p>
    <w:p w:rsidR="00027B0B" w:rsidRPr="0046498F" w:rsidRDefault="008B5789" w:rsidP="008B5789">
      <w:pPr>
        <w:pStyle w:val="ListParagraph"/>
        <w:spacing w:after="0" w:line="20" w:lineRule="atLeast"/>
        <w:rPr>
          <w:rFonts w:ascii="Arial" w:hAnsi="Arial" w:cs="Arial"/>
          <w:sz w:val="20"/>
          <w:szCs w:val="20"/>
        </w:rPr>
      </w:pPr>
      <w:r w:rsidRPr="0046498F">
        <w:rPr>
          <w:rFonts w:ascii="Arial" w:hAnsi="Arial" w:cs="Arial"/>
          <w:sz w:val="20"/>
          <w:szCs w:val="20"/>
        </w:rPr>
        <w:t>Also, if</w:t>
      </w:r>
      <w:r w:rsidR="00931BD2" w:rsidRPr="0046498F">
        <w:rPr>
          <w:rFonts w:ascii="Arial" w:hAnsi="Arial" w:cs="Arial"/>
          <w:sz w:val="20"/>
          <w:szCs w:val="20"/>
        </w:rPr>
        <w:t xml:space="preserve"> remotely linked</w:t>
      </w:r>
      <w:r w:rsidRPr="0046498F">
        <w:rPr>
          <w:rFonts w:ascii="Arial" w:hAnsi="Arial" w:cs="Arial"/>
          <w:sz w:val="20"/>
          <w:szCs w:val="20"/>
        </w:rPr>
        <w:t xml:space="preserve"> to a Commu Booster it can </w:t>
      </w:r>
      <w:r w:rsidR="00931BD2" w:rsidRPr="0046498F">
        <w:rPr>
          <w:rFonts w:ascii="Arial" w:hAnsi="Arial" w:cs="Arial"/>
          <w:sz w:val="20"/>
          <w:szCs w:val="20"/>
        </w:rPr>
        <w:t>be used to remotely acce</w:t>
      </w:r>
      <w:r w:rsidR="00D0321E" w:rsidRPr="0046498F">
        <w:rPr>
          <w:rFonts w:ascii="Arial" w:hAnsi="Arial" w:cs="Arial"/>
          <w:sz w:val="20"/>
          <w:szCs w:val="20"/>
        </w:rPr>
        <w:t>ss and operate the short range s</w:t>
      </w:r>
      <w:r w:rsidR="0008641C">
        <w:rPr>
          <w:rFonts w:ascii="Arial" w:hAnsi="Arial" w:cs="Arial"/>
          <w:sz w:val="20"/>
          <w:szCs w:val="20"/>
        </w:rPr>
        <w:t>ensors of a UESPA/</w:t>
      </w:r>
      <w:r w:rsidR="00374B3E" w:rsidRPr="0046498F">
        <w:rPr>
          <w:rFonts w:ascii="Arial" w:hAnsi="Arial" w:cs="Arial"/>
          <w:sz w:val="20"/>
          <w:szCs w:val="20"/>
        </w:rPr>
        <w:t>UEF</w:t>
      </w:r>
      <w:r w:rsidR="00931BD2" w:rsidRPr="0046498F">
        <w:rPr>
          <w:rFonts w:ascii="Arial" w:hAnsi="Arial" w:cs="Arial"/>
          <w:sz w:val="20"/>
          <w:szCs w:val="20"/>
        </w:rPr>
        <w:t xml:space="preserve"> ship</w:t>
      </w:r>
      <w:r w:rsidRPr="0046498F">
        <w:rPr>
          <w:rFonts w:ascii="Arial" w:hAnsi="Arial" w:cs="Arial"/>
          <w:sz w:val="20"/>
          <w:szCs w:val="20"/>
        </w:rPr>
        <w:t>,</w:t>
      </w:r>
      <w:r w:rsidR="00931BD2" w:rsidRPr="0046498F">
        <w:rPr>
          <w:rFonts w:ascii="Arial" w:hAnsi="Arial" w:cs="Arial"/>
          <w:sz w:val="20"/>
          <w:szCs w:val="20"/>
        </w:rPr>
        <w:t xml:space="preserve"> in a geosynchronous </w:t>
      </w:r>
      <w:r w:rsidR="00D0321E" w:rsidRPr="0046498F">
        <w:rPr>
          <w:rFonts w:ascii="Arial" w:hAnsi="Arial" w:cs="Arial"/>
          <w:sz w:val="20"/>
          <w:szCs w:val="20"/>
        </w:rPr>
        <w:t xml:space="preserve">orbit. </w:t>
      </w:r>
      <w:r w:rsidR="00D4599D" w:rsidRPr="0046498F">
        <w:rPr>
          <w:rFonts w:ascii="Arial" w:hAnsi="Arial" w:cs="Arial"/>
          <w:sz w:val="20"/>
          <w:szCs w:val="20"/>
        </w:rPr>
        <w:t>Only one Mission Recorder</w:t>
      </w:r>
      <w:r w:rsidR="006540D4" w:rsidRPr="0046498F">
        <w:rPr>
          <w:rFonts w:ascii="Arial" w:hAnsi="Arial" w:cs="Arial"/>
          <w:sz w:val="20"/>
          <w:szCs w:val="20"/>
        </w:rPr>
        <w:t xml:space="preserve"> can be thus </w:t>
      </w:r>
      <w:r w:rsidR="00A07F54" w:rsidRPr="0046498F">
        <w:rPr>
          <w:rFonts w:ascii="Arial" w:hAnsi="Arial" w:cs="Arial"/>
          <w:sz w:val="20"/>
          <w:szCs w:val="20"/>
        </w:rPr>
        <w:t>supported by a</w:t>
      </w:r>
      <w:r w:rsidR="006540D4" w:rsidRPr="0046498F">
        <w:rPr>
          <w:rFonts w:ascii="Arial" w:hAnsi="Arial" w:cs="Arial"/>
          <w:sz w:val="20"/>
          <w:szCs w:val="20"/>
        </w:rPr>
        <w:t xml:space="preserve"> ship at any time. </w:t>
      </w:r>
      <w:r w:rsidR="00D0321E" w:rsidRPr="0046498F">
        <w:rPr>
          <w:rFonts w:ascii="Arial" w:hAnsi="Arial" w:cs="Arial"/>
          <w:sz w:val="20"/>
          <w:szCs w:val="20"/>
        </w:rPr>
        <w:t>This link must be</w:t>
      </w:r>
      <w:r w:rsidR="00931BD2" w:rsidRPr="0046498F">
        <w:rPr>
          <w:rFonts w:ascii="Arial" w:hAnsi="Arial" w:cs="Arial"/>
          <w:sz w:val="20"/>
          <w:szCs w:val="20"/>
        </w:rPr>
        <w:t xml:space="preserve"> set up with the ship (and the Commu Booster) before leaving on landing party duty, and the ship must be </w:t>
      </w:r>
      <w:r w:rsidR="00D0321E" w:rsidRPr="0046498F">
        <w:rPr>
          <w:rFonts w:ascii="Arial" w:hAnsi="Arial" w:cs="Arial"/>
          <w:sz w:val="20"/>
          <w:szCs w:val="20"/>
        </w:rPr>
        <w:t>within the Commu Boosters</w:t>
      </w:r>
      <w:r w:rsidR="00931BD2" w:rsidRPr="0046498F">
        <w:rPr>
          <w:rFonts w:ascii="Arial" w:hAnsi="Arial" w:cs="Arial"/>
          <w:sz w:val="20"/>
          <w:szCs w:val="20"/>
        </w:rPr>
        <w:t xml:space="preserve"> range. </w:t>
      </w:r>
      <w:r w:rsidR="00D4599D" w:rsidRPr="0046498F">
        <w:rPr>
          <w:rFonts w:ascii="Arial" w:hAnsi="Arial" w:cs="Arial"/>
          <w:sz w:val="20"/>
          <w:szCs w:val="20"/>
        </w:rPr>
        <w:t xml:space="preserve">While </w:t>
      </w:r>
      <w:r w:rsidRPr="0046498F">
        <w:rPr>
          <w:rFonts w:ascii="Arial" w:hAnsi="Arial" w:cs="Arial"/>
          <w:sz w:val="20"/>
          <w:szCs w:val="20"/>
        </w:rPr>
        <w:t xml:space="preserve">such </w:t>
      </w:r>
      <w:r w:rsidR="00D4599D" w:rsidRPr="0046498F">
        <w:rPr>
          <w:rFonts w:ascii="Arial" w:hAnsi="Arial" w:cs="Arial"/>
          <w:sz w:val="20"/>
          <w:szCs w:val="20"/>
        </w:rPr>
        <w:t>a link i</w:t>
      </w:r>
      <w:r w:rsidRPr="0046498F">
        <w:rPr>
          <w:rFonts w:ascii="Arial" w:hAnsi="Arial" w:cs="Arial"/>
          <w:sz w:val="20"/>
          <w:szCs w:val="20"/>
        </w:rPr>
        <w:t>s in use</w:t>
      </w:r>
      <w:r w:rsidR="00D0321E" w:rsidRPr="0046498F">
        <w:rPr>
          <w:rFonts w:ascii="Arial" w:hAnsi="Arial" w:cs="Arial"/>
          <w:sz w:val="20"/>
          <w:szCs w:val="20"/>
        </w:rPr>
        <w:t>, a</w:t>
      </w:r>
      <w:r w:rsidR="00D4599D" w:rsidRPr="0046498F">
        <w:rPr>
          <w:rFonts w:ascii="Arial" w:hAnsi="Arial" w:cs="Arial"/>
          <w:sz w:val="20"/>
          <w:szCs w:val="20"/>
        </w:rPr>
        <w:t xml:space="preserve"> Science crewmember</w:t>
      </w:r>
      <w:r w:rsidR="00CB43AC" w:rsidRPr="0046498F">
        <w:rPr>
          <w:rFonts w:ascii="Arial" w:hAnsi="Arial" w:cs="Arial"/>
          <w:sz w:val="20"/>
          <w:szCs w:val="20"/>
        </w:rPr>
        <w:t xml:space="preserve"> must</w:t>
      </w:r>
      <w:r w:rsidR="00931BD2" w:rsidRPr="0046498F">
        <w:rPr>
          <w:rFonts w:ascii="Arial" w:hAnsi="Arial" w:cs="Arial"/>
          <w:sz w:val="20"/>
          <w:szCs w:val="20"/>
        </w:rPr>
        <w:t xml:space="preserve"> </w:t>
      </w:r>
      <w:r w:rsidR="00D0321E" w:rsidRPr="0046498F">
        <w:rPr>
          <w:rFonts w:ascii="Arial" w:hAnsi="Arial" w:cs="Arial"/>
          <w:sz w:val="20"/>
          <w:szCs w:val="20"/>
        </w:rPr>
        <w:t xml:space="preserve">also be on </w:t>
      </w:r>
      <w:r w:rsidR="00931BD2" w:rsidRPr="0046498F">
        <w:rPr>
          <w:rFonts w:ascii="Arial" w:hAnsi="Arial" w:cs="Arial"/>
          <w:sz w:val="20"/>
          <w:szCs w:val="20"/>
        </w:rPr>
        <w:t>duty in the ships S</w:t>
      </w:r>
      <w:r w:rsidR="00374B3E" w:rsidRPr="0046498F">
        <w:rPr>
          <w:rFonts w:ascii="Arial" w:hAnsi="Arial" w:cs="Arial"/>
          <w:sz w:val="20"/>
          <w:szCs w:val="20"/>
        </w:rPr>
        <w:t>ensor processors control</w:t>
      </w:r>
      <w:r w:rsidR="00D0321E" w:rsidRPr="0046498F">
        <w:rPr>
          <w:rFonts w:ascii="Arial" w:hAnsi="Arial" w:cs="Arial"/>
          <w:sz w:val="20"/>
          <w:szCs w:val="20"/>
        </w:rPr>
        <w:t xml:space="preserve"> room</w:t>
      </w:r>
      <w:r w:rsidR="00931BD2" w:rsidRPr="0046498F">
        <w:rPr>
          <w:rFonts w:ascii="Arial" w:hAnsi="Arial" w:cs="Arial"/>
          <w:sz w:val="20"/>
          <w:szCs w:val="20"/>
        </w:rPr>
        <w:t xml:space="preserve"> to maintain</w:t>
      </w:r>
      <w:r w:rsidR="00224549" w:rsidRPr="0046498F">
        <w:rPr>
          <w:rFonts w:ascii="Arial" w:hAnsi="Arial" w:cs="Arial"/>
          <w:sz w:val="20"/>
          <w:szCs w:val="20"/>
        </w:rPr>
        <w:t xml:space="preserve"> the link and assess the</w:t>
      </w:r>
      <w:r w:rsidR="00D0321E" w:rsidRPr="0046498F">
        <w:rPr>
          <w:rFonts w:ascii="Arial" w:hAnsi="Arial" w:cs="Arial"/>
          <w:sz w:val="20"/>
          <w:szCs w:val="20"/>
        </w:rPr>
        <w:t xml:space="preserve"> activity.</w:t>
      </w:r>
      <w:r w:rsidR="00931BD2" w:rsidRPr="0046498F">
        <w:rPr>
          <w:rFonts w:ascii="Arial" w:hAnsi="Arial" w:cs="Arial"/>
          <w:sz w:val="20"/>
          <w:szCs w:val="20"/>
        </w:rPr>
        <w:t xml:space="preserve"> </w:t>
      </w:r>
      <w:r w:rsidR="00337E96" w:rsidRPr="0046498F">
        <w:rPr>
          <w:rFonts w:ascii="Arial" w:hAnsi="Arial" w:cs="Arial"/>
          <w:sz w:val="20"/>
          <w:szCs w:val="20"/>
        </w:rPr>
        <w:t>If this</w:t>
      </w:r>
      <w:r w:rsidR="00374B3E" w:rsidRPr="0046498F">
        <w:rPr>
          <w:rFonts w:ascii="Arial" w:hAnsi="Arial" w:cs="Arial"/>
          <w:sz w:val="20"/>
          <w:szCs w:val="20"/>
        </w:rPr>
        <w:t xml:space="preserve"> crewman</w:t>
      </w:r>
      <w:r w:rsidR="00D0321E" w:rsidRPr="0046498F">
        <w:rPr>
          <w:rFonts w:ascii="Arial" w:hAnsi="Arial" w:cs="Arial"/>
          <w:sz w:val="20"/>
          <w:szCs w:val="20"/>
        </w:rPr>
        <w:t xml:space="preserve"> feels that the l</w:t>
      </w:r>
      <w:r w:rsidR="009F06BF" w:rsidRPr="0046498F">
        <w:rPr>
          <w:rFonts w:ascii="Arial" w:hAnsi="Arial" w:cs="Arial"/>
          <w:sz w:val="20"/>
          <w:szCs w:val="20"/>
        </w:rPr>
        <w:t>ink may be compromised they can override</w:t>
      </w:r>
      <w:r w:rsidR="00931BD2" w:rsidRPr="0046498F">
        <w:rPr>
          <w:rFonts w:ascii="Arial" w:hAnsi="Arial" w:cs="Arial"/>
          <w:sz w:val="20"/>
          <w:szCs w:val="20"/>
        </w:rPr>
        <w:t xml:space="preserve"> </w:t>
      </w:r>
      <w:r w:rsidR="00D0321E" w:rsidRPr="0046498F">
        <w:rPr>
          <w:rFonts w:ascii="Arial" w:hAnsi="Arial" w:cs="Arial"/>
          <w:sz w:val="20"/>
          <w:szCs w:val="20"/>
        </w:rPr>
        <w:t xml:space="preserve">it </w:t>
      </w:r>
      <w:r w:rsidRPr="0046498F">
        <w:rPr>
          <w:rFonts w:ascii="Arial" w:hAnsi="Arial" w:cs="Arial"/>
          <w:sz w:val="20"/>
          <w:szCs w:val="20"/>
        </w:rPr>
        <w:t xml:space="preserve">at any time. </w:t>
      </w:r>
      <w:r w:rsidR="00B921A3" w:rsidRPr="0046498F">
        <w:rPr>
          <w:rFonts w:ascii="Arial" w:hAnsi="Arial" w:cs="Arial"/>
          <w:sz w:val="20"/>
          <w:szCs w:val="20"/>
        </w:rPr>
        <w:t>One sensor scan uses up the crewmembers entire AP’s for that turn</w:t>
      </w:r>
      <w:r w:rsidR="00972602" w:rsidRPr="0046498F">
        <w:rPr>
          <w:rFonts w:ascii="Arial" w:hAnsi="Arial" w:cs="Arial"/>
          <w:sz w:val="20"/>
          <w:szCs w:val="20"/>
        </w:rPr>
        <w:t>, and</w:t>
      </w:r>
      <w:r w:rsidR="00374B3E" w:rsidRPr="0046498F">
        <w:rPr>
          <w:rFonts w:ascii="Arial" w:hAnsi="Arial" w:cs="Arial"/>
          <w:sz w:val="20"/>
          <w:szCs w:val="20"/>
        </w:rPr>
        <w:t xml:space="preserve"> requires </w:t>
      </w:r>
      <w:r w:rsidR="00804C61">
        <w:rPr>
          <w:rFonts w:ascii="Arial" w:hAnsi="Arial" w:cs="Arial"/>
          <w:sz w:val="20"/>
          <w:szCs w:val="20"/>
        </w:rPr>
        <w:t>successful Sensors</w:t>
      </w:r>
      <w:r w:rsidR="00972602" w:rsidRPr="0046498F">
        <w:rPr>
          <w:rFonts w:ascii="Arial" w:hAnsi="Arial" w:cs="Arial"/>
          <w:sz w:val="20"/>
          <w:szCs w:val="20"/>
        </w:rPr>
        <w:t xml:space="preserve"> skill roll averaged with</w:t>
      </w:r>
      <w:r w:rsidR="00B921A3" w:rsidRPr="0046498F">
        <w:rPr>
          <w:rFonts w:ascii="Arial" w:hAnsi="Arial" w:cs="Arial"/>
          <w:sz w:val="20"/>
          <w:szCs w:val="20"/>
        </w:rPr>
        <w:t xml:space="preserve"> the appropriate </w:t>
      </w:r>
      <w:r w:rsidR="00972602" w:rsidRPr="0046498F">
        <w:rPr>
          <w:rFonts w:ascii="Arial" w:hAnsi="Arial" w:cs="Arial"/>
          <w:sz w:val="20"/>
          <w:szCs w:val="20"/>
        </w:rPr>
        <w:t xml:space="preserve">skill needed </w:t>
      </w:r>
      <w:r w:rsidR="00374B3E" w:rsidRPr="0046498F">
        <w:rPr>
          <w:rFonts w:ascii="Arial" w:hAnsi="Arial" w:cs="Arial"/>
          <w:sz w:val="20"/>
          <w:szCs w:val="20"/>
        </w:rPr>
        <w:t>to assess the</w:t>
      </w:r>
      <w:r w:rsidR="00B921A3" w:rsidRPr="0046498F">
        <w:rPr>
          <w:rFonts w:ascii="Arial" w:hAnsi="Arial" w:cs="Arial"/>
          <w:sz w:val="20"/>
          <w:szCs w:val="20"/>
        </w:rPr>
        <w:t xml:space="preserve"> data received.</w:t>
      </w:r>
    </w:p>
    <w:p w:rsidR="00945CD4" w:rsidRPr="0046498F" w:rsidRDefault="00945CD4" w:rsidP="00027B0B">
      <w:pPr>
        <w:spacing w:after="0" w:line="20" w:lineRule="atLeast"/>
        <w:ind w:left="720"/>
        <w:rPr>
          <w:rFonts w:ascii="Arial" w:hAnsi="Arial" w:cs="Arial"/>
          <w:sz w:val="20"/>
          <w:szCs w:val="20"/>
        </w:rPr>
      </w:pPr>
    </w:p>
    <w:p w:rsidR="008E2143" w:rsidRPr="0046498F" w:rsidRDefault="00165C75" w:rsidP="008E2143">
      <w:pPr>
        <w:spacing w:after="0" w:line="20" w:lineRule="atLeast"/>
        <w:ind w:left="720"/>
        <w:rPr>
          <w:rFonts w:ascii="Arial" w:hAnsi="Arial" w:cs="Arial"/>
          <w:sz w:val="20"/>
          <w:szCs w:val="20"/>
        </w:rPr>
      </w:pPr>
      <w:r w:rsidRPr="0046498F">
        <w:rPr>
          <w:rFonts w:ascii="Arial" w:hAnsi="Arial" w:cs="Arial"/>
          <w:sz w:val="20"/>
          <w:szCs w:val="20"/>
        </w:rPr>
        <w:t xml:space="preserve">It is also possible for </w:t>
      </w:r>
      <w:r w:rsidR="00B26806" w:rsidRPr="0046498F">
        <w:rPr>
          <w:rFonts w:ascii="Arial" w:hAnsi="Arial" w:cs="Arial"/>
          <w:sz w:val="20"/>
          <w:szCs w:val="20"/>
        </w:rPr>
        <w:t xml:space="preserve">a Weapons </w:t>
      </w:r>
      <w:r w:rsidR="00374B3E" w:rsidRPr="0046498F">
        <w:rPr>
          <w:rFonts w:ascii="Arial" w:hAnsi="Arial" w:cs="Arial"/>
          <w:sz w:val="20"/>
          <w:szCs w:val="20"/>
        </w:rPr>
        <w:t xml:space="preserve">crewman </w:t>
      </w:r>
      <w:r w:rsidRPr="0046498F">
        <w:rPr>
          <w:rFonts w:ascii="Arial" w:hAnsi="Arial" w:cs="Arial"/>
          <w:sz w:val="20"/>
          <w:szCs w:val="20"/>
        </w:rPr>
        <w:t xml:space="preserve">in the landing </w:t>
      </w:r>
      <w:r w:rsidR="00374B3E" w:rsidRPr="0046498F">
        <w:rPr>
          <w:rFonts w:ascii="Arial" w:hAnsi="Arial" w:cs="Arial"/>
          <w:sz w:val="20"/>
          <w:szCs w:val="20"/>
        </w:rPr>
        <w:t>party to use the Mission Recorder</w:t>
      </w:r>
      <w:r w:rsidR="00B26806" w:rsidRPr="0046498F">
        <w:rPr>
          <w:rFonts w:ascii="Arial" w:hAnsi="Arial" w:cs="Arial"/>
          <w:sz w:val="20"/>
          <w:szCs w:val="20"/>
        </w:rPr>
        <w:t xml:space="preserve"> to aim the ships weapons on</w:t>
      </w:r>
      <w:r w:rsidR="008B103D" w:rsidRPr="0046498F">
        <w:rPr>
          <w:rFonts w:ascii="Arial" w:hAnsi="Arial" w:cs="Arial"/>
          <w:sz w:val="20"/>
          <w:szCs w:val="20"/>
        </w:rPr>
        <w:t xml:space="preserve">to a ground target. Even though this </w:t>
      </w:r>
      <w:r w:rsidR="00B26806" w:rsidRPr="0046498F">
        <w:rPr>
          <w:rFonts w:ascii="Arial" w:hAnsi="Arial" w:cs="Arial"/>
          <w:sz w:val="20"/>
          <w:szCs w:val="20"/>
        </w:rPr>
        <w:t xml:space="preserve">Forward </w:t>
      </w:r>
      <w:r w:rsidR="008B103D" w:rsidRPr="0046498F">
        <w:rPr>
          <w:rFonts w:ascii="Arial" w:hAnsi="Arial" w:cs="Arial"/>
          <w:sz w:val="20"/>
          <w:szCs w:val="20"/>
        </w:rPr>
        <w:t>Observation role can only aim the weapons</w:t>
      </w:r>
      <w:r w:rsidRPr="0046498F">
        <w:rPr>
          <w:rFonts w:ascii="Arial" w:hAnsi="Arial" w:cs="Arial"/>
          <w:sz w:val="20"/>
          <w:szCs w:val="20"/>
        </w:rPr>
        <w:t>, and</w:t>
      </w:r>
      <w:r w:rsidR="008B103D" w:rsidRPr="0046498F">
        <w:rPr>
          <w:rFonts w:ascii="Arial" w:hAnsi="Arial" w:cs="Arial"/>
          <w:sz w:val="20"/>
          <w:szCs w:val="20"/>
        </w:rPr>
        <w:t xml:space="preserve"> the</w:t>
      </w:r>
      <w:r w:rsidRPr="0046498F">
        <w:rPr>
          <w:rFonts w:ascii="Arial" w:hAnsi="Arial" w:cs="Arial"/>
          <w:sz w:val="20"/>
          <w:szCs w:val="20"/>
        </w:rPr>
        <w:t xml:space="preserve"> actual</w:t>
      </w:r>
      <w:r w:rsidR="008B103D" w:rsidRPr="0046498F">
        <w:rPr>
          <w:rFonts w:ascii="Arial" w:hAnsi="Arial" w:cs="Arial"/>
          <w:sz w:val="20"/>
          <w:szCs w:val="20"/>
        </w:rPr>
        <w:t xml:space="preserve"> firing </w:t>
      </w:r>
      <w:r w:rsidRPr="0046498F">
        <w:rPr>
          <w:rFonts w:ascii="Arial" w:hAnsi="Arial" w:cs="Arial"/>
          <w:sz w:val="20"/>
          <w:szCs w:val="20"/>
        </w:rPr>
        <w:t>is controlled from</w:t>
      </w:r>
      <w:r w:rsidR="008B103D" w:rsidRPr="0046498F">
        <w:rPr>
          <w:rFonts w:ascii="Arial" w:hAnsi="Arial" w:cs="Arial"/>
          <w:sz w:val="20"/>
          <w:szCs w:val="20"/>
        </w:rPr>
        <w:t xml:space="preserve"> the ship, it is still seen as risky and so is rarely used</w:t>
      </w:r>
      <w:r w:rsidRPr="0046498F">
        <w:rPr>
          <w:rFonts w:ascii="Arial" w:hAnsi="Arial" w:cs="Arial"/>
          <w:sz w:val="20"/>
          <w:szCs w:val="20"/>
        </w:rPr>
        <w:t xml:space="preserve">. </w:t>
      </w:r>
      <w:r w:rsidR="00AC5D2B" w:rsidRPr="0046498F">
        <w:rPr>
          <w:rFonts w:ascii="Arial" w:hAnsi="Arial" w:cs="Arial"/>
          <w:sz w:val="20"/>
          <w:szCs w:val="20"/>
        </w:rPr>
        <w:t>Senso</w:t>
      </w:r>
      <w:r w:rsidR="00374B3E" w:rsidRPr="0046498F">
        <w:rPr>
          <w:rFonts w:ascii="Arial" w:hAnsi="Arial" w:cs="Arial"/>
          <w:sz w:val="20"/>
          <w:szCs w:val="20"/>
        </w:rPr>
        <w:t xml:space="preserve">rs skill averaged with </w:t>
      </w:r>
      <w:r w:rsidR="004B6DDE" w:rsidRPr="0046498F">
        <w:rPr>
          <w:rFonts w:ascii="Arial" w:hAnsi="Arial" w:cs="Arial"/>
          <w:sz w:val="20"/>
          <w:szCs w:val="20"/>
        </w:rPr>
        <w:t>Weapons Op</w:t>
      </w:r>
      <w:r w:rsidR="00AC5D2B" w:rsidRPr="0046498F">
        <w:rPr>
          <w:rFonts w:ascii="Arial" w:hAnsi="Arial" w:cs="Arial"/>
          <w:sz w:val="20"/>
          <w:szCs w:val="20"/>
        </w:rPr>
        <w:t>s skill is used here.</w:t>
      </w:r>
    </w:p>
    <w:p w:rsidR="00C94F97" w:rsidRDefault="00C94F97" w:rsidP="00C94F97">
      <w:pPr>
        <w:pStyle w:val="ListParagraph"/>
        <w:rPr>
          <w:rFonts w:ascii="Arial" w:hAnsi="Arial" w:cs="Arial"/>
          <w:sz w:val="20"/>
          <w:szCs w:val="20"/>
        </w:rPr>
      </w:pPr>
    </w:p>
    <w:p w:rsidR="009E49F1" w:rsidRPr="0046498F" w:rsidRDefault="009E49F1" w:rsidP="009C46C6">
      <w:pPr>
        <w:pStyle w:val="ListParagraph"/>
        <w:numPr>
          <w:ilvl w:val="0"/>
          <w:numId w:val="2"/>
        </w:numPr>
        <w:rPr>
          <w:rFonts w:ascii="Arial" w:hAnsi="Arial" w:cs="Arial"/>
          <w:sz w:val="20"/>
          <w:szCs w:val="20"/>
        </w:rPr>
      </w:pPr>
      <w:r w:rsidRPr="0046498F">
        <w:rPr>
          <w:rFonts w:ascii="Arial" w:hAnsi="Arial" w:cs="Arial"/>
          <w:sz w:val="20"/>
          <w:szCs w:val="20"/>
        </w:rPr>
        <w:lastRenderedPageBreak/>
        <w:t xml:space="preserve">Environmental Tester (0EP) </w:t>
      </w:r>
      <w:r w:rsidR="00D1225F" w:rsidRPr="0046498F">
        <w:rPr>
          <w:rFonts w:ascii="Arial" w:hAnsi="Arial" w:cs="Arial"/>
          <w:sz w:val="20"/>
          <w:szCs w:val="20"/>
        </w:rPr>
        <w:t>–</w:t>
      </w:r>
      <w:r w:rsidRPr="0046498F">
        <w:rPr>
          <w:rFonts w:ascii="Arial" w:hAnsi="Arial" w:cs="Arial"/>
          <w:sz w:val="20"/>
          <w:szCs w:val="20"/>
        </w:rPr>
        <w:t xml:space="preserve"> </w:t>
      </w:r>
      <w:r w:rsidR="00D1225F" w:rsidRPr="0046498F">
        <w:rPr>
          <w:rFonts w:ascii="Arial" w:hAnsi="Arial" w:cs="Arial"/>
          <w:sz w:val="20"/>
          <w:szCs w:val="20"/>
        </w:rPr>
        <w:t>These small handheld units test for atmospheric and radiation hazards in the environment.</w:t>
      </w:r>
      <w:r w:rsidR="00CA6520" w:rsidRPr="0046498F">
        <w:rPr>
          <w:rFonts w:ascii="Arial" w:hAnsi="Arial" w:cs="Arial"/>
          <w:sz w:val="20"/>
          <w:szCs w:val="20"/>
        </w:rPr>
        <w:t xml:space="preserve"> One scan takes 3 AP’</w:t>
      </w:r>
      <w:r w:rsidR="0061042C" w:rsidRPr="0046498F">
        <w:rPr>
          <w:rFonts w:ascii="Arial" w:hAnsi="Arial" w:cs="Arial"/>
          <w:sz w:val="20"/>
          <w:szCs w:val="20"/>
        </w:rPr>
        <w:t xml:space="preserve">s, and requires no </w:t>
      </w:r>
      <w:r w:rsidR="00E214B4" w:rsidRPr="0046498F">
        <w:rPr>
          <w:rFonts w:ascii="Arial" w:hAnsi="Arial" w:cs="Arial"/>
          <w:sz w:val="20"/>
          <w:szCs w:val="20"/>
        </w:rPr>
        <w:t>skill to obtain a simple safe/unsafe result. However, if any detail is required then an appropriate Science skill is needed also.</w:t>
      </w:r>
    </w:p>
    <w:p w:rsidR="009E49F1" w:rsidRPr="0046498F" w:rsidRDefault="009E49F1" w:rsidP="009E49F1">
      <w:pPr>
        <w:pStyle w:val="ListParagraph"/>
        <w:rPr>
          <w:rFonts w:ascii="Arial" w:hAnsi="Arial" w:cs="Arial"/>
          <w:sz w:val="20"/>
          <w:szCs w:val="20"/>
        </w:rPr>
      </w:pPr>
    </w:p>
    <w:p w:rsidR="009C46C6" w:rsidRPr="0046498F" w:rsidRDefault="001151E9" w:rsidP="009C46C6">
      <w:pPr>
        <w:pStyle w:val="ListParagraph"/>
        <w:numPr>
          <w:ilvl w:val="0"/>
          <w:numId w:val="2"/>
        </w:numPr>
        <w:rPr>
          <w:rFonts w:ascii="Arial" w:hAnsi="Arial" w:cs="Arial"/>
          <w:sz w:val="20"/>
          <w:szCs w:val="20"/>
        </w:rPr>
      </w:pPr>
      <w:r w:rsidRPr="0046498F">
        <w:rPr>
          <w:rFonts w:ascii="Arial" w:hAnsi="Arial" w:cs="Arial"/>
          <w:sz w:val="20"/>
          <w:szCs w:val="20"/>
        </w:rPr>
        <w:t>S</w:t>
      </w:r>
      <w:r w:rsidR="00614A1E" w:rsidRPr="0046498F">
        <w:rPr>
          <w:rFonts w:ascii="Arial" w:hAnsi="Arial" w:cs="Arial"/>
          <w:sz w:val="20"/>
          <w:szCs w:val="20"/>
        </w:rPr>
        <w:t>cientific/Engineering Toolkit (4 or 6</w:t>
      </w:r>
      <w:r w:rsidRPr="0046498F">
        <w:rPr>
          <w:rFonts w:ascii="Arial" w:hAnsi="Arial" w:cs="Arial"/>
          <w:sz w:val="20"/>
          <w:szCs w:val="20"/>
        </w:rPr>
        <w:t xml:space="preserve">EP) </w:t>
      </w:r>
      <w:r w:rsidR="00DD0931" w:rsidRPr="0046498F">
        <w:rPr>
          <w:rFonts w:ascii="Arial" w:hAnsi="Arial" w:cs="Arial"/>
          <w:sz w:val="20"/>
          <w:szCs w:val="20"/>
        </w:rPr>
        <w:t>–</w:t>
      </w:r>
      <w:r w:rsidRPr="0046498F">
        <w:rPr>
          <w:rFonts w:ascii="Arial" w:hAnsi="Arial" w:cs="Arial"/>
          <w:sz w:val="20"/>
          <w:szCs w:val="20"/>
        </w:rPr>
        <w:t xml:space="preserve"> </w:t>
      </w:r>
      <w:r w:rsidR="000B332C" w:rsidRPr="0046498F">
        <w:rPr>
          <w:rFonts w:ascii="Arial" w:hAnsi="Arial" w:cs="Arial"/>
          <w:sz w:val="20"/>
          <w:szCs w:val="20"/>
        </w:rPr>
        <w:t>These bulky, heavy kits contain all the equipment</w:t>
      </w:r>
      <w:r w:rsidR="009C46C6" w:rsidRPr="0046498F">
        <w:rPr>
          <w:rFonts w:ascii="Arial" w:hAnsi="Arial" w:cs="Arial"/>
          <w:sz w:val="20"/>
          <w:szCs w:val="20"/>
        </w:rPr>
        <w:t xml:space="preserve"> needed to successfully use a Science or Engineering skill in the field. Without the appropriate Toolkit, the skill in question has a -30% penalty.</w:t>
      </w:r>
    </w:p>
    <w:p w:rsidR="00DD0931" w:rsidRPr="0046498F" w:rsidRDefault="009C46C6" w:rsidP="009C46C6">
      <w:pPr>
        <w:ind w:left="720"/>
        <w:rPr>
          <w:rFonts w:ascii="Arial" w:hAnsi="Arial" w:cs="Arial"/>
          <w:sz w:val="20"/>
          <w:szCs w:val="20"/>
        </w:rPr>
      </w:pPr>
      <w:r w:rsidRPr="0046498F">
        <w:rPr>
          <w:rFonts w:ascii="Arial" w:hAnsi="Arial" w:cs="Arial"/>
          <w:sz w:val="20"/>
          <w:szCs w:val="20"/>
        </w:rPr>
        <w:t>Each specifi</w:t>
      </w:r>
      <w:r w:rsidR="000B332C" w:rsidRPr="0046498F">
        <w:rPr>
          <w:rFonts w:ascii="Arial" w:hAnsi="Arial" w:cs="Arial"/>
          <w:sz w:val="20"/>
          <w:szCs w:val="20"/>
        </w:rPr>
        <w:t xml:space="preserve">c skill needs its own Toolkit, so </w:t>
      </w:r>
      <w:r w:rsidRPr="0046498F">
        <w:rPr>
          <w:rFonts w:ascii="Arial" w:hAnsi="Arial" w:cs="Arial"/>
          <w:sz w:val="20"/>
          <w:szCs w:val="20"/>
        </w:rPr>
        <w:t>neither Zoology and Botany, nor Astronautics and Mechanical Engineering,</w:t>
      </w:r>
      <w:r w:rsidR="000B332C" w:rsidRPr="0046498F">
        <w:rPr>
          <w:rFonts w:ascii="Arial" w:hAnsi="Arial" w:cs="Arial"/>
          <w:sz w:val="20"/>
          <w:szCs w:val="20"/>
        </w:rPr>
        <w:t xml:space="preserve"> can </w:t>
      </w:r>
      <w:r w:rsidR="00614A1E" w:rsidRPr="0046498F">
        <w:rPr>
          <w:rFonts w:ascii="Arial" w:hAnsi="Arial" w:cs="Arial"/>
          <w:sz w:val="20"/>
          <w:szCs w:val="20"/>
        </w:rPr>
        <w:t xml:space="preserve">easily </w:t>
      </w:r>
      <w:r w:rsidR="000B332C" w:rsidRPr="0046498F">
        <w:rPr>
          <w:rFonts w:ascii="Arial" w:hAnsi="Arial" w:cs="Arial"/>
          <w:sz w:val="20"/>
          <w:szCs w:val="20"/>
        </w:rPr>
        <w:t>s</w:t>
      </w:r>
      <w:r w:rsidR="0061042C" w:rsidRPr="0046498F">
        <w:rPr>
          <w:rFonts w:ascii="Arial" w:hAnsi="Arial" w:cs="Arial"/>
          <w:sz w:val="20"/>
          <w:szCs w:val="20"/>
        </w:rPr>
        <w:t>hare Toolkits. Attempting to do so will result in a</w:t>
      </w:r>
      <w:r w:rsidR="000B332C" w:rsidRPr="0046498F">
        <w:rPr>
          <w:rFonts w:ascii="Arial" w:hAnsi="Arial" w:cs="Arial"/>
          <w:sz w:val="20"/>
          <w:szCs w:val="20"/>
        </w:rPr>
        <w:t xml:space="preserve"> -20% penalty.</w:t>
      </w:r>
    </w:p>
    <w:p w:rsidR="00614A1E" w:rsidRPr="0046498F" w:rsidRDefault="00614A1E" w:rsidP="009C46C6">
      <w:pPr>
        <w:ind w:left="720"/>
        <w:rPr>
          <w:rFonts w:ascii="Arial" w:hAnsi="Arial" w:cs="Arial"/>
          <w:sz w:val="20"/>
          <w:szCs w:val="20"/>
        </w:rPr>
      </w:pPr>
      <w:r w:rsidRPr="0046498F">
        <w:rPr>
          <w:rFonts w:ascii="Arial" w:hAnsi="Arial" w:cs="Arial"/>
          <w:sz w:val="20"/>
          <w:szCs w:val="20"/>
        </w:rPr>
        <w:t>A standard (4EP) kit will allow most activities, but a larger (6EP) kit is also available, giving a +10% bonus.</w:t>
      </w:r>
    </w:p>
    <w:p w:rsidR="005F2482" w:rsidRPr="0046498F" w:rsidRDefault="00DA488D" w:rsidP="002F3BB6">
      <w:pPr>
        <w:pStyle w:val="ListParagraph"/>
        <w:numPr>
          <w:ilvl w:val="0"/>
          <w:numId w:val="2"/>
        </w:numPr>
        <w:rPr>
          <w:rFonts w:ascii="Arial" w:hAnsi="Arial" w:cs="Arial"/>
          <w:i/>
          <w:sz w:val="20"/>
          <w:szCs w:val="20"/>
        </w:rPr>
      </w:pPr>
      <w:r w:rsidRPr="0046498F">
        <w:rPr>
          <w:rFonts w:ascii="Arial" w:hAnsi="Arial" w:cs="Arial"/>
          <w:sz w:val="20"/>
          <w:szCs w:val="20"/>
        </w:rPr>
        <w:t>Belt Light (0EP) – As per the Cadets Orientation Sourcebook</w:t>
      </w:r>
      <w:r w:rsidR="005F2482" w:rsidRPr="0046498F">
        <w:rPr>
          <w:rFonts w:ascii="Arial" w:hAnsi="Arial" w:cs="Arial"/>
          <w:sz w:val="20"/>
          <w:szCs w:val="20"/>
        </w:rPr>
        <w:t xml:space="preserve"> p20</w:t>
      </w:r>
      <w:r w:rsidRPr="0046498F">
        <w:rPr>
          <w:rFonts w:ascii="Arial" w:hAnsi="Arial" w:cs="Arial"/>
          <w:sz w:val="20"/>
          <w:szCs w:val="20"/>
        </w:rPr>
        <w:t xml:space="preserve">. </w:t>
      </w:r>
      <w:r w:rsidR="008B3F02" w:rsidRPr="0046498F">
        <w:rPr>
          <w:rFonts w:ascii="Arial" w:hAnsi="Arial" w:cs="Arial"/>
          <w:i/>
          <w:sz w:val="20"/>
          <w:szCs w:val="20"/>
        </w:rPr>
        <w:t xml:space="preserve">Additional note – This unit also works underwater. </w:t>
      </w:r>
    </w:p>
    <w:p w:rsidR="005F2482" w:rsidRPr="0046498F" w:rsidRDefault="005F2482" w:rsidP="005F2482">
      <w:pPr>
        <w:pStyle w:val="ListParagraph"/>
        <w:rPr>
          <w:rFonts w:ascii="Arial" w:hAnsi="Arial" w:cs="Arial"/>
          <w:sz w:val="20"/>
          <w:szCs w:val="20"/>
        </w:rPr>
      </w:pPr>
    </w:p>
    <w:p w:rsidR="00001877" w:rsidRPr="0046498F" w:rsidRDefault="005F2482" w:rsidP="002F3BB6">
      <w:pPr>
        <w:pStyle w:val="ListParagraph"/>
        <w:numPr>
          <w:ilvl w:val="0"/>
          <w:numId w:val="2"/>
        </w:numPr>
        <w:rPr>
          <w:rFonts w:ascii="Arial" w:hAnsi="Arial" w:cs="Arial"/>
          <w:sz w:val="20"/>
          <w:szCs w:val="20"/>
        </w:rPr>
      </w:pPr>
      <w:r w:rsidRPr="0046498F">
        <w:rPr>
          <w:rFonts w:ascii="Arial" w:hAnsi="Arial" w:cs="Arial"/>
          <w:sz w:val="20"/>
          <w:szCs w:val="20"/>
        </w:rPr>
        <w:t>Life Support Mask (1EP) - As per the Cadets Orientation Sourcebook p21.</w:t>
      </w:r>
    </w:p>
    <w:p w:rsidR="005F2482" w:rsidRPr="0046498F" w:rsidRDefault="005F2482" w:rsidP="005F2482">
      <w:pPr>
        <w:pStyle w:val="ListParagraph"/>
        <w:rPr>
          <w:rFonts w:ascii="Arial" w:hAnsi="Arial" w:cs="Arial"/>
          <w:sz w:val="20"/>
          <w:szCs w:val="20"/>
        </w:rPr>
      </w:pPr>
    </w:p>
    <w:p w:rsidR="006C203A" w:rsidRPr="0046498F" w:rsidRDefault="005F2482" w:rsidP="0062077D">
      <w:pPr>
        <w:pStyle w:val="ListParagraph"/>
        <w:numPr>
          <w:ilvl w:val="0"/>
          <w:numId w:val="2"/>
        </w:numPr>
        <w:rPr>
          <w:rFonts w:ascii="Arial" w:hAnsi="Arial" w:cs="Arial"/>
          <w:sz w:val="20"/>
          <w:szCs w:val="20"/>
        </w:rPr>
      </w:pPr>
      <w:r w:rsidRPr="0046498F">
        <w:rPr>
          <w:rFonts w:ascii="Arial" w:hAnsi="Arial" w:cs="Arial"/>
          <w:sz w:val="20"/>
          <w:szCs w:val="20"/>
        </w:rPr>
        <w:t xml:space="preserve">Environmental Suit (3EP) - As per the Cadets Orientation Sourcebook p20. </w:t>
      </w:r>
      <w:r w:rsidR="00873057" w:rsidRPr="0046498F">
        <w:rPr>
          <w:rFonts w:ascii="Arial" w:hAnsi="Arial" w:cs="Arial"/>
          <w:i/>
          <w:sz w:val="20"/>
          <w:szCs w:val="20"/>
        </w:rPr>
        <w:t>Additional note – All skill rolls for activity undertaken in an Environmental Suit must be averaged with the Environmental Suit skill (and Zero G Operations skill where appropriate).</w:t>
      </w:r>
    </w:p>
    <w:p w:rsidR="006C203A" w:rsidRPr="0046498F" w:rsidRDefault="006C203A" w:rsidP="006C203A">
      <w:pPr>
        <w:pStyle w:val="ListParagraph"/>
        <w:rPr>
          <w:rFonts w:ascii="Arial" w:hAnsi="Arial" w:cs="Arial"/>
          <w:sz w:val="20"/>
          <w:szCs w:val="20"/>
        </w:rPr>
      </w:pPr>
    </w:p>
    <w:p w:rsidR="005C66AC" w:rsidRPr="0046498F" w:rsidRDefault="003C5F78" w:rsidP="00F05A95">
      <w:pPr>
        <w:pStyle w:val="ListParagraph"/>
        <w:numPr>
          <w:ilvl w:val="0"/>
          <w:numId w:val="2"/>
        </w:numPr>
        <w:outlineLvl w:val="0"/>
        <w:rPr>
          <w:rFonts w:ascii="Arial" w:hAnsi="Arial" w:cs="Arial"/>
          <w:sz w:val="20"/>
          <w:szCs w:val="20"/>
        </w:rPr>
      </w:pPr>
      <w:r w:rsidRPr="0046498F">
        <w:rPr>
          <w:rFonts w:ascii="Arial" w:hAnsi="Arial" w:cs="Arial"/>
          <w:sz w:val="20"/>
          <w:szCs w:val="20"/>
        </w:rPr>
        <w:t>Landing Party Support Kit (</w:t>
      </w:r>
      <w:r w:rsidR="007E07B2">
        <w:rPr>
          <w:rFonts w:ascii="Arial" w:hAnsi="Arial" w:cs="Arial"/>
          <w:sz w:val="20"/>
          <w:szCs w:val="20"/>
        </w:rPr>
        <w:t>“</w:t>
      </w:r>
      <w:proofErr w:type="spellStart"/>
      <w:r w:rsidR="007E07B2">
        <w:rPr>
          <w:rFonts w:ascii="Arial" w:hAnsi="Arial" w:cs="Arial"/>
          <w:sz w:val="20"/>
          <w:szCs w:val="20"/>
        </w:rPr>
        <w:t>Lipsk</w:t>
      </w:r>
      <w:proofErr w:type="spellEnd"/>
      <w:r w:rsidR="007E07B2">
        <w:rPr>
          <w:rFonts w:ascii="Arial" w:hAnsi="Arial" w:cs="Arial"/>
          <w:sz w:val="20"/>
          <w:szCs w:val="20"/>
        </w:rPr>
        <w:t>”</w:t>
      </w:r>
      <w:r w:rsidRPr="0046498F">
        <w:rPr>
          <w:rFonts w:ascii="Arial" w:hAnsi="Arial" w:cs="Arial"/>
          <w:sz w:val="20"/>
          <w:szCs w:val="20"/>
        </w:rPr>
        <w:t xml:space="preserve">) (1EP) – A </w:t>
      </w:r>
      <w:r w:rsidR="00D52FA9" w:rsidRPr="0046498F">
        <w:rPr>
          <w:rFonts w:ascii="Arial" w:hAnsi="Arial" w:cs="Arial"/>
          <w:sz w:val="20"/>
          <w:szCs w:val="20"/>
        </w:rPr>
        <w:t xml:space="preserve">small pouch worn on the belt, containing one person’s survival gear. It contains </w:t>
      </w:r>
      <w:r w:rsidR="00681EDC" w:rsidRPr="0046498F">
        <w:rPr>
          <w:rFonts w:ascii="Arial" w:hAnsi="Arial" w:cs="Arial"/>
          <w:sz w:val="20"/>
          <w:szCs w:val="20"/>
        </w:rPr>
        <w:t xml:space="preserve">a </w:t>
      </w:r>
      <w:r w:rsidR="00D52FA9" w:rsidRPr="0046498F">
        <w:rPr>
          <w:rFonts w:ascii="Arial" w:hAnsi="Arial" w:cs="Arial"/>
          <w:sz w:val="20"/>
          <w:szCs w:val="20"/>
        </w:rPr>
        <w:t>water purification</w:t>
      </w:r>
      <w:r w:rsidR="00681EDC" w:rsidRPr="0046498F">
        <w:rPr>
          <w:rFonts w:ascii="Arial" w:hAnsi="Arial" w:cs="Arial"/>
          <w:sz w:val="20"/>
          <w:szCs w:val="20"/>
        </w:rPr>
        <w:t xml:space="preserve"> kit with 10</w:t>
      </w:r>
      <w:r w:rsidR="00D52FA9" w:rsidRPr="0046498F">
        <w:rPr>
          <w:rFonts w:ascii="Arial" w:hAnsi="Arial" w:cs="Arial"/>
          <w:sz w:val="20"/>
          <w:szCs w:val="20"/>
        </w:rPr>
        <w:t xml:space="preserve"> tablets, 5 days emergency rations, a small multipurpose knife/toolkit, 5 magnesium heat tablets (each give heat and light for 10 hours) and a </w:t>
      </w:r>
      <w:r w:rsidR="00F9659E" w:rsidRPr="0046498F">
        <w:rPr>
          <w:rFonts w:ascii="Arial" w:hAnsi="Arial" w:cs="Arial"/>
          <w:sz w:val="20"/>
          <w:szCs w:val="20"/>
        </w:rPr>
        <w:t>thermal/</w:t>
      </w:r>
      <w:r w:rsidR="00D52FA9" w:rsidRPr="0046498F">
        <w:rPr>
          <w:rFonts w:ascii="Arial" w:hAnsi="Arial" w:cs="Arial"/>
          <w:sz w:val="20"/>
          <w:szCs w:val="20"/>
        </w:rPr>
        <w:t>waterproof poncho. The LPSK adds +15% to daily Survival skill rolls for 5 days</w:t>
      </w:r>
      <w:r w:rsidR="00307436" w:rsidRPr="0046498F">
        <w:rPr>
          <w:rFonts w:ascii="Arial" w:hAnsi="Arial" w:cs="Arial"/>
          <w:sz w:val="20"/>
          <w:szCs w:val="20"/>
        </w:rPr>
        <w:t xml:space="preserve">. </w:t>
      </w:r>
      <w:r w:rsidR="00681EDC" w:rsidRPr="0046498F">
        <w:rPr>
          <w:rFonts w:ascii="Arial" w:hAnsi="Arial" w:cs="Arial"/>
          <w:sz w:val="20"/>
          <w:szCs w:val="20"/>
        </w:rPr>
        <w:t>Every Starfleet Shuttlecraft contains enough LPSK’s for every occupan</w:t>
      </w:r>
      <w:r w:rsidR="005C66AC" w:rsidRPr="0046498F">
        <w:rPr>
          <w:rFonts w:ascii="Arial" w:hAnsi="Arial" w:cs="Arial"/>
          <w:sz w:val="20"/>
          <w:szCs w:val="20"/>
        </w:rPr>
        <w:t>t.</w:t>
      </w:r>
    </w:p>
    <w:p w:rsidR="0018215A" w:rsidRPr="0046498F" w:rsidRDefault="0018215A" w:rsidP="00F05A95">
      <w:pPr>
        <w:pStyle w:val="ListParagraph"/>
        <w:outlineLvl w:val="0"/>
        <w:rPr>
          <w:rFonts w:ascii="Arial" w:hAnsi="Arial" w:cs="Arial"/>
          <w:sz w:val="20"/>
          <w:szCs w:val="20"/>
        </w:rPr>
      </w:pPr>
    </w:p>
    <w:p w:rsidR="005C66AC" w:rsidRPr="0046498F" w:rsidRDefault="00614A1E" w:rsidP="005C66AC">
      <w:pPr>
        <w:pStyle w:val="ListParagraph"/>
        <w:numPr>
          <w:ilvl w:val="0"/>
          <w:numId w:val="2"/>
        </w:numPr>
        <w:rPr>
          <w:rFonts w:ascii="Arial" w:hAnsi="Arial" w:cs="Arial"/>
          <w:sz w:val="20"/>
          <w:szCs w:val="20"/>
        </w:rPr>
      </w:pPr>
      <w:r w:rsidRPr="0046498F">
        <w:rPr>
          <w:rFonts w:ascii="Arial" w:hAnsi="Arial" w:cs="Arial"/>
          <w:sz w:val="20"/>
          <w:szCs w:val="20"/>
        </w:rPr>
        <w:t>Emergency Shelter (4</w:t>
      </w:r>
      <w:r w:rsidR="005C66AC" w:rsidRPr="0046498F">
        <w:rPr>
          <w:rFonts w:ascii="Arial" w:hAnsi="Arial" w:cs="Arial"/>
          <w:sz w:val="20"/>
          <w:szCs w:val="20"/>
        </w:rPr>
        <w:t>EP) – Thi</w:t>
      </w:r>
      <w:r w:rsidRPr="0046498F">
        <w:rPr>
          <w:rFonts w:ascii="Arial" w:hAnsi="Arial" w:cs="Arial"/>
          <w:sz w:val="20"/>
          <w:szCs w:val="20"/>
        </w:rPr>
        <w:t>s bulky backpack opens up to a 2</w:t>
      </w:r>
      <w:r w:rsidR="005C66AC" w:rsidRPr="0046498F">
        <w:rPr>
          <w:rFonts w:ascii="Arial" w:hAnsi="Arial" w:cs="Arial"/>
          <w:sz w:val="20"/>
          <w:szCs w:val="20"/>
        </w:rPr>
        <w:t xml:space="preserve"> man thermally and atmospherically sea</w:t>
      </w:r>
      <w:r w:rsidR="00DC128E">
        <w:rPr>
          <w:rFonts w:ascii="Arial" w:hAnsi="Arial" w:cs="Arial"/>
          <w:sz w:val="20"/>
          <w:szCs w:val="20"/>
        </w:rPr>
        <w:t>led tent with life support for 3</w:t>
      </w:r>
      <w:r w:rsidR="005C66AC" w:rsidRPr="0046498F">
        <w:rPr>
          <w:rFonts w:ascii="Arial" w:hAnsi="Arial" w:cs="Arial"/>
          <w:sz w:val="20"/>
          <w:szCs w:val="20"/>
        </w:rPr>
        <w:t xml:space="preserve"> days. It also contains an airlock which can be used 5 times before depleting the life support supplies. </w:t>
      </w:r>
      <w:r w:rsidR="0093022B" w:rsidRPr="0046498F">
        <w:rPr>
          <w:rFonts w:ascii="Arial" w:hAnsi="Arial" w:cs="Arial"/>
          <w:sz w:val="20"/>
          <w:szCs w:val="20"/>
        </w:rPr>
        <w:t xml:space="preserve">It can </w:t>
      </w:r>
      <w:r w:rsidR="005C66AC" w:rsidRPr="0046498F">
        <w:rPr>
          <w:rFonts w:ascii="Arial" w:hAnsi="Arial" w:cs="Arial"/>
          <w:sz w:val="20"/>
          <w:szCs w:val="20"/>
        </w:rPr>
        <w:t xml:space="preserve">only be used where there is at least some atmosphere, even down to </w:t>
      </w:r>
      <w:r w:rsidR="00C420AB">
        <w:rPr>
          <w:rFonts w:ascii="Arial" w:hAnsi="Arial" w:cs="Arial"/>
          <w:sz w:val="20"/>
          <w:szCs w:val="20"/>
        </w:rPr>
        <w:t>very thin</w:t>
      </w:r>
      <w:r w:rsidR="005C66AC" w:rsidRPr="0046498F">
        <w:rPr>
          <w:rFonts w:ascii="Arial" w:hAnsi="Arial" w:cs="Arial"/>
          <w:sz w:val="20"/>
          <w:szCs w:val="20"/>
        </w:rPr>
        <w:t xml:space="preserve">. </w:t>
      </w:r>
    </w:p>
    <w:p w:rsidR="005C66AC" w:rsidRPr="0046498F" w:rsidRDefault="005C66AC" w:rsidP="005C66AC">
      <w:pPr>
        <w:pStyle w:val="ListParagraph"/>
        <w:rPr>
          <w:rFonts w:ascii="Arial" w:hAnsi="Arial" w:cs="Arial"/>
          <w:sz w:val="20"/>
          <w:szCs w:val="20"/>
        </w:rPr>
      </w:pPr>
    </w:p>
    <w:p w:rsidR="003C5F78" w:rsidRPr="0046498F" w:rsidRDefault="008B3F02" w:rsidP="0062077D">
      <w:pPr>
        <w:pStyle w:val="ListParagraph"/>
        <w:numPr>
          <w:ilvl w:val="0"/>
          <w:numId w:val="2"/>
        </w:numPr>
        <w:rPr>
          <w:rFonts w:ascii="Arial" w:hAnsi="Arial" w:cs="Arial"/>
          <w:sz w:val="20"/>
          <w:szCs w:val="20"/>
        </w:rPr>
      </w:pPr>
      <w:r w:rsidRPr="0046498F">
        <w:rPr>
          <w:rFonts w:ascii="Arial" w:hAnsi="Arial" w:cs="Arial"/>
          <w:sz w:val="20"/>
          <w:szCs w:val="20"/>
        </w:rPr>
        <w:t>Medical Field Kit (0EP) - As per the Cadets Orientation Sourcebook p24.</w:t>
      </w:r>
    </w:p>
    <w:p w:rsidR="008B3F02" w:rsidRPr="0046498F" w:rsidRDefault="008B3F02" w:rsidP="008B3F02">
      <w:pPr>
        <w:pStyle w:val="ListParagraph"/>
        <w:rPr>
          <w:rFonts w:ascii="Arial" w:hAnsi="Arial" w:cs="Arial"/>
          <w:sz w:val="20"/>
          <w:szCs w:val="20"/>
        </w:rPr>
      </w:pPr>
    </w:p>
    <w:p w:rsidR="00AF3154" w:rsidRPr="0046498F" w:rsidRDefault="008B3F02" w:rsidP="00262376">
      <w:pPr>
        <w:pStyle w:val="ListParagraph"/>
        <w:numPr>
          <w:ilvl w:val="0"/>
          <w:numId w:val="1"/>
        </w:numPr>
        <w:rPr>
          <w:rFonts w:ascii="Arial" w:hAnsi="Arial" w:cs="Arial"/>
          <w:sz w:val="20"/>
          <w:szCs w:val="20"/>
        </w:rPr>
      </w:pPr>
      <w:r w:rsidRPr="0046498F">
        <w:rPr>
          <w:rFonts w:ascii="Arial" w:hAnsi="Arial" w:cs="Arial"/>
          <w:sz w:val="20"/>
          <w:szCs w:val="20"/>
        </w:rPr>
        <w:t>Medical Pouch (2EP) - As per the Cadets Orientation Sourcebook p25.</w:t>
      </w:r>
      <w:r w:rsidR="00AF3154" w:rsidRPr="0046498F">
        <w:rPr>
          <w:rFonts w:ascii="Arial" w:hAnsi="Arial" w:cs="Arial"/>
          <w:sz w:val="20"/>
          <w:szCs w:val="20"/>
        </w:rPr>
        <w:t xml:space="preserve">      </w:t>
      </w:r>
    </w:p>
    <w:p w:rsidR="00AF3154" w:rsidRPr="0046498F" w:rsidRDefault="00AF3154" w:rsidP="00F94A7B">
      <w:pPr>
        <w:outlineLvl w:val="0"/>
        <w:rPr>
          <w:rFonts w:ascii="Arial" w:hAnsi="Arial" w:cs="Arial"/>
          <w:sz w:val="20"/>
          <w:szCs w:val="20"/>
          <w:u w:val="single"/>
        </w:rPr>
      </w:pPr>
      <w:r w:rsidRPr="0046498F">
        <w:rPr>
          <w:rFonts w:ascii="Arial" w:hAnsi="Arial" w:cs="Arial"/>
          <w:b/>
          <w:sz w:val="24"/>
          <w:szCs w:val="24"/>
          <w:u w:val="single"/>
        </w:rPr>
        <w:t>Rules Changes</w:t>
      </w:r>
      <w:r w:rsidR="003412B7" w:rsidRPr="0046498F">
        <w:rPr>
          <w:rFonts w:ascii="Arial" w:hAnsi="Arial" w:cs="Arial"/>
          <w:sz w:val="20"/>
          <w:szCs w:val="20"/>
          <w:u w:val="single"/>
        </w:rPr>
        <w:t xml:space="preserve"> </w:t>
      </w:r>
    </w:p>
    <w:p w:rsidR="00151FD8" w:rsidRPr="0046498F" w:rsidRDefault="00151D97" w:rsidP="00536D34">
      <w:pPr>
        <w:pStyle w:val="ListParagraph"/>
        <w:numPr>
          <w:ilvl w:val="0"/>
          <w:numId w:val="9"/>
        </w:numPr>
        <w:outlineLvl w:val="0"/>
        <w:rPr>
          <w:rFonts w:ascii="Arial" w:hAnsi="Arial" w:cs="Arial"/>
          <w:b/>
          <w:sz w:val="20"/>
          <w:szCs w:val="20"/>
          <w:u w:val="single"/>
        </w:rPr>
      </w:pPr>
      <w:r w:rsidRPr="0046498F">
        <w:rPr>
          <w:rFonts w:ascii="Arial" w:hAnsi="Arial" w:cs="Arial"/>
          <w:b/>
          <w:sz w:val="20"/>
          <w:szCs w:val="20"/>
          <w:u w:val="single"/>
        </w:rPr>
        <w:t>Training Player Characters</w:t>
      </w:r>
    </w:p>
    <w:p w:rsidR="009B5455" w:rsidRPr="0046498F" w:rsidRDefault="002A43A2" w:rsidP="009B5455">
      <w:pPr>
        <w:outlineLvl w:val="0"/>
        <w:rPr>
          <w:rFonts w:ascii="Arial" w:hAnsi="Arial" w:cs="Arial"/>
          <w:sz w:val="20"/>
          <w:szCs w:val="20"/>
        </w:rPr>
      </w:pPr>
      <w:r w:rsidRPr="0046498F">
        <w:rPr>
          <w:rFonts w:ascii="Arial" w:hAnsi="Arial" w:cs="Arial"/>
          <w:sz w:val="20"/>
          <w:szCs w:val="20"/>
        </w:rPr>
        <w:t>In this earlier</w:t>
      </w:r>
      <w:r w:rsidR="007001B2" w:rsidRPr="0046498F">
        <w:rPr>
          <w:rFonts w:ascii="Arial" w:hAnsi="Arial" w:cs="Arial"/>
          <w:sz w:val="20"/>
          <w:szCs w:val="20"/>
        </w:rPr>
        <w:t xml:space="preserve"> era, UESPA/UEF</w:t>
      </w:r>
      <w:r w:rsidRPr="0046498F">
        <w:rPr>
          <w:rFonts w:ascii="Arial" w:hAnsi="Arial" w:cs="Arial"/>
          <w:sz w:val="20"/>
          <w:szCs w:val="20"/>
        </w:rPr>
        <w:t xml:space="preserve"> is a much </w:t>
      </w:r>
      <w:r w:rsidR="007001B2" w:rsidRPr="0046498F">
        <w:rPr>
          <w:rFonts w:ascii="Arial" w:hAnsi="Arial" w:cs="Arial"/>
          <w:sz w:val="20"/>
          <w:szCs w:val="20"/>
        </w:rPr>
        <w:t xml:space="preserve">more hands on service than Starfleet </w:t>
      </w:r>
      <w:r w:rsidRPr="0046498F">
        <w:rPr>
          <w:rFonts w:ascii="Arial" w:hAnsi="Arial" w:cs="Arial"/>
          <w:sz w:val="20"/>
          <w:szCs w:val="20"/>
        </w:rPr>
        <w:t>during Kir</w:t>
      </w:r>
      <w:r w:rsidR="007001B2" w:rsidRPr="0046498F">
        <w:rPr>
          <w:rFonts w:ascii="Arial" w:hAnsi="Arial" w:cs="Arial"/>
          <w:sz w:val="20"/>
          <w:szCs w:val="20"/>
        </w:rPr>
        <w:t>k’s era some 20</w:t>
      </w:r>
      <w:r w:rsidR="00151D97" w:rsidRPr="0046498F">
        <w:rPr>
          <w:rFonts w:ascii="Arial" w:hAnsi="Arial" w:cs="Arial"/>
          <w:sz w:val="20"/>
          <w:szCs w:val="20"/>
        </w:rPr>
        <w:t xml:space="preserve"> years later. </w:t>
      </w:r>
      <w:r w:rsidR="00B82366" w:rsidRPr="0046498F">
        <w:rPr>
          <w:rFonts w:ascii="Arial" w:hAnsi="Arial" w:cs="Arial"/>
          <w:sz w:val="20"/>
          <w:szCs w:val="20"/>
        </w:rPr>
        <w:t>Also the UE force is comprised (more realistically) mostly of enlisted crew members. These</w:t>
      </w:r>
      <w:r w:rsidR="00151D97" w:rsidRPr="0046498F">
        <w:rPr>
          <w:rFonts w:ascii="Arial" w:hAnsi="Arial" w:cs="Arial"/>
          <w:sz w:val="20"/>
          <w:szCs w:val="20"/>
        </w:rPr>
        <w:t xml:space="preserve"> approach</w:t>
      </w:r>
      <w:r w:rsidR="00B82366" w:rsidRPr="0046498F">
        <w:rPr>
          <w:rFonts w:ascii="Arial" w:hAnsi="Arial" w:cs="Arial"/>
          <w:sz w:val="20"/>
          <w:szCs w:val="20"/>
        </w:rPr>
        <w:t>e</w:t>
      </w:r>
      <w:r w:rsidRPr="0046498F">
        <w:rPr>
          <w:rFonts w:ascii="Arial" w:hAnsi="Arial" w:cs="Arial"/>
          <w:sz w:val="20"/>
          <w:szCs w:val="20"/>
        </w:rPr>
        <w:t>s</w:t>
      </w:r>
      <w:r w:rsidR="00B82366" w:rsidRPr="0046498F">
        <w:rPr>
          <w:rFonts w:ascii="Arial" w:hAnsi="Arial" w:cs="Arial"/>
          <w:sz w:val="20"/>
          <w:szCs w:val="20"/>
        </w:rPr>
        <w:t xml:space="preserve"> are</w:t>
      </w:r>
      <w:r w:rsidRPr="0046498F">
        <w:rPr>
          <w:rFonts w:ascii="Arial" w:hAnsi="Arial" w:cs="Arial"/>
          <w:sz w:val="20"/>
          <w:szCs w:val="20"/>
        </w:rPr>
        <w:t xml:space="preserve"> reflected in th</w:t>
      </w:r>
      <w:r w:rsidR="007001B2" w:rsidRPr="0046498F">
        <w:rPr>
          <w:rFonts w:ascii="Arial" w:hAnsi="Arial" w:cs="Arial"/>
          <w:sz w:val="20"/>
          <w:szCs w:val="20"/>
        </w:rPr>
        <w:t>e skills taught</w:t>
      </w:r>
      <w:r w:rsidR="00151D97" w:rsidRPr="0046498F">
        <w:rPr>
          <w:rFonts w:ascii="Arial" w:hAnsi="Arial" w:cs="Arial"/>
          <w:sz w:val="20"/>
          <w:szCs w:val="20"/>
        </w:rPr>
        <w:t>, and so ha</w:t>
      </w:r>
      <w:r w:rsidR="00B82366" w:rsidRPr="0046498F">
        <w:rPr>
          <w:rFonts w:ascii="Arial" w:hAnsi="Arial" w:cs="Arial"/>
          <w:sz w:val="20"/>
          <w:szCs w:val="20"/>
        </w:rPr>
        <w:t>ve</w:t>
      </w:r>
      <w:r w:rsidR="00151D97" w:rsidRPr="0046498F">
        <w:rPr>
          <w:rFonts w:ascii="Arial" w:hAnsi="Arial" w:cs="Arial"/>
          <w:sz w:val="20"/>
          <w:szCs w:val="20"/>
        </w:rPr>
        <w:t xml:space="preserve"> a bearing on the rules for Training Player Characters. The following are the amendments only, and so for the complete picture please refer to the Starfleet Officers Manual pages 18 to 25.</w:t>
      </w:r>
    </w:p>
    <w:p w:rsidR="00F33554" w:rsidRDefault="00F33554" w:rsidP="00151D97">
      <w:pPr>
        <w:outlineLvl w:val="0"/>
        <w:rPr>
          <w:rFonts w:ascii="Arial" w:hAnsi="Arial" w:cs="Arial"/>
          <w:b/>
          <w:sz w:val="20"/>
          <w:szCs w:val="20"/>
          <w:u w:val="single"/>
        </w:rPr>
      </w:pPr>
    </w:p>
    <w:p w:rsidR="00F33554" w:rsidRDefault="00F33554" w:rsidP="00151D97">
      <w:pPr>
        <w:outlineLvl w:val="0"/>
        <w:rPr>
          <w:rFonts w:ascii="Arial" w:hAnsi="Arial" w:cs="Arial"/>
          <w:b/>
          <w:sz w:val="20"/>
          <w:szCs w:val="20"/>
          <w:u w:val="single"/>
        </w:rPr>
      </w:pPr>
    </w:p>
    <w:p w:rsidR="00151D97" w:rsidRPr="0046498F" w:rsidRDefault="007001B2" w:rsidP="00151D97">
      <w:pPr>
        <w:outlineLvl w:val="0"/>
        <w:rPr>
          <w:rFonts w:ascii="Arial" w:hAnsi="Arial" w:cs="Arial"/>
          <w:b/>
          <w:sz w:val="20"/>
          <w:szCs w:val="20"/>
          <w:u w:val="single"/>
        </w:rPr>
      </w:pPr>
      <w:r w:rsidRPr="0046498F">
        <w:rPr>
          <w:rFonts w:ascii="Arial" w:hAnsi="Arial" w:cs="Arial"/>
          <w:b/>
          <w:sz w:val="20"/>
          <w:szCs w:val="20"/>
          <w:u w:val="single"/>
        </w:rPr>
        <w:lastRenderedPageBreak/>
        <w:t xml:space="preserve">Space </w:t>
      </w:r>
      <w:r w:rsidR="00F33554">
        <w:rPr>
          <w:rFonts w:ascii="Arial" w:hAnsi="Arial" w:cs="Arial"/>
          <w:b/>
          <w:sz w:val="20"/>
          <w:szCs w:val="20"/>
          <w:u w:val="single"/>
        </w:rPr>
        <w:t xml:space="preserve">Service </w:t>
      </w:r>
      <w:r w:rsidRPr="0046498F">
        <w:rPr>
          <w:rFonts w:ascii="Arial" w:hAnsi="Arial" w:cs="Arial"/>
          <w:b/>
          <w:sz w:val="20"/>
          <w:szCs w:val="20"/>
          <w:u w:val="single"/>
        </w:rPr>
        <w:t>Academy</w:t>
      </w:r>
    </w:p>
    <w:p w:rsidR="009B5455" w:rsidRPr="0046498F" w:rsidRDefault="009B5455" w:rsidP="009B5455">
      <w:pPr>
        <w:spacing w:after="0" w:line="240" w:lineRule="auto"/>
        <w:outlineLvl w:val="0"/>
        <w:rPr>
          <w:rFonts w:ascii="Arial" w:hAnsi="Arial" w:cs="Arial"/>
          <w:sz w:val="20"/>
          <w:szCs w:val="20"/>
          <w:u w:val="single"/>
        </w:rPr>
      </w:pPr>
      <w:r w:rsidRPr="0046498F">
        <w:rPr>
          <w:rFonts w:ascii="Arial" w:hAnsi="Arial" w:cs="Arial"/>
          <w:sz w:val="20"/>
          <w:szCs w:val="20"/>
          <w:u w:val="single"/>
        </w:rPr>
        <w:t xml:space="preserve"> </w:t>
      </w:r>
      <w:r w:rsidR="002A43A2" w:rsidRPr="0046498F">
        <w:rPr>
          <w:rFonts w:ascii="Arial" w:hAnsi="Arial" w:cs="Arial"/>
          <w:sz w:val="20"/>
          <w:szCs w:val="20"/>
          <w:u w:val="single"/>
        </w:rPr>
        <w:t>Core Curriculum</w:t>
      </w:r>
    </w:p>
    <w:p w:rsidR="002A43A2" w:rsidRPr="0046498F" w:rsidRDefault="002A43A2" w:rsidP="009B5455">
      <w:pPr>
        <w:spacing w:after="0" w:line="240" w:lineRule="auto"/>
        <w:outlineLvl w:val="0"/>
        <w:rPr>
          <w:rFonts w:ascii="Arial" w:hAnsi="Arial" w:cs="Arial"/>
          <w:sz w:val="20"/>
          <w:szCs w:val="20"/>
        </w:rPr>
      </w:pPr>
      <w:r w:rsidRPr="0046498F">
        <w:rPr>
          <w:rFonts w:ascii="Arial" w:hAnsi="Arial" w:cs="Arial"/>
          <w:sz w:val="20"/>
          <w:szCs w:val="20"/>
        </w:rPr>
        <w:t>Computer Operation – 20</w:t>
      </w:r>
    </w:p>
    <w:p w:rsidR="002A43A2" w:rsidRPr="0046498F" w:rsidRDefault="00FB3DDC" w:rsidP="002A43A2">
      <w:pPr>
        <w:spacing w:after="0" w:line="240" w:lineRule="auto"/>
        <w:outlineLvl w:val="0"/>
        <w:rPr>
          <w:rFonts w:ascii="Arial" w:hAnsi="Arial" w:cs="Arial"/>
          <w:sz w:val="20"/>
          <w:szCs w:val="20"/>
        </w:rPr>
      </w:pPr>
      <w:r>
        <w:rPr>
          <w:rFonts w:ascii="Arial" w:hAnsi="Arial" w:cs="Arial"/>
          <w:sz w:val="20"/>
          <w:szCs w:val="20"/>
        </w:rPr>
        <w:t>Damage Control Procedures – 1</w:t>
      </w:r>
      <w:r w:rsidR="002A43A2" w:rsidRPr="0046498F">
        <w:rPr>
          <w:rFonts w:ascii="Arial" w:hAnsi="Arial" w:cs="Arial"/>
          <w:sz w:val="20"/>
          <w:szCs w:val="20"/>
        </w:rPr>
        <w:t>0</w:t>
      </w:r>
    </w:p>
    <w:p w:rsidR="002A43A2" w:rsidRPr="0046498F" w:rsidRDefault="002A43A2" w:rsidP="002A43A2">
      <w:pPr>
        <w:spacing w:after="0" w:line="240" w:lineRule="auto"/>
        <w:outlineLvl w:val="0"/>
        <w:rPr>
          <w:rFonts w:ascii="Arial" w:hAnsi="Arial" w:cs="Arial"/>
          <w:sz w:val="20"/>
          <w:szCs w:val="20"/>
        </w:rPr>
      </w:pPr>
      <w:r w:rsidRPr="0046498F">
        <w:rPr>
          <w:rFonts w:ascii="Arial" w:hAnsi="Arial" w:cs="Arial"/>
          <w:sz w:val="20"/>
          <w:szCs w:val="20"/>
        </w:rPr>
        <w:t>Environmental Suit Operation –</w:t>
      </w:r>
      <w:r w:rsidR="00E41068" w:rsidRPr="0046498F">
        <w:rPr>
          <w:rFonts w:ascii="Arial" w:hAnsi="Arial" w:cs="Arial"/>
          <w:sz w:val="20"/>
          <w:szCs w:val="20"/>
        </w:rPr>
        <w:t xml:space="preserve"> </w:t>
      </w:r>
      <w:r w:rsidR="007001B2" w:rsidRPr="0046498F">
        <w:rPr>
          <w:rFonts w:ascii="Arial" w:hAnsi="Arial" w:cs="Arial"/>
          <w:sz w:val="20"/>
          <w:szCs w:val="20"/>
        </w:rPr>
        <w:t>20</w:t>
      </w:r>
    </w:p>
    <w:p w:rsidR="007001B2" w:rsidRDefault="007001B2" w:rsidP="002A43A2">
      <w:pPr>
        <w:spacing w:after="0" w:line="240" w:lineRule="auto"/>
        <w:outlineLvl w:val="0"/>
        <w:rPr>
          <w:rFonts w:ascii="Arial" w:hAnsi="Arial" w:cs="Arial"/>
          <w:sz w:val="20"/>
          <w:szCs w:val="20"/>
        </w:rPr>
      </w:pPr>
      <w:r w:rsidRPr="0046498F">
        <w:rPr>
          <w:rFonts w:ascii="Arial" w:hAnsi="Arial" w:cs="Arial"/>
          <w:sz w:val="20"/>
          <w:szCs w:val="20"/>
        </w:rPr>
        <w:t>Marksmanship, Modern –</w:t>
      </w:r>
      <w:r w:rsidR="00427BD0" w:rsidRPr="0046498F">
        <w:rPr>
          <w:rFonts w:ascii="Arial" w:hAnsi="Arial" w:cs="Arial"/>
          <w:sz w:val="20"/>
          <w:szCs w:val="20"/>
        </w:rPr>
        <w:t xml:space="preserve"> 30</w:t>
      </w:r>
    </w:p>
    <w:p w:rsidR="00FB3DDC" w:rsidRPr="0046498F" w:rsidRDefault="00FB3DDC" w:rsidP="002A43A2">
      <w:pPr>
        <w:spacing w:after="0" w:line="240" w:lineRule="auto"/>
        <w:outlineLvl w:val="0"/>
        <w:rPr>
          <w:rFonts w:ascii="Arial" w:hAnsi="Arial" w:cs="Arial"/>
          <w:sz w:val="20"/>
          <w:szCs w:val="20"/>
        </w:rPr>
      </w:pPr>
      <w:r>
        <w:rPr>
          <w:rFonts w:ascii="Arial" w:hAnsi="Arial" w:cs="Arial"/>
          <w:sz w:val="20"/>
          <w:szCs w:val="20"/>
        </w:rPr>
        <w:t>Medical (Human) (First Aid) – 10</w:t>
      </w:r>
    </w:p>
    <w:p w:rsidR="007001B2" w:rsidRPr="0046498F" w:rsidRDefault="00427BD0" w:rsidP="002A43A2">
      <w:pPr>
        <w:spacing w:after="0" w:line="240" w:lineRule="auto"/>
        <w:outlineLvl w:val="0"/>
        <w:rPr>
          <w:rFonts w:ascii="Arial" w:hAnsi="Arial" w:cs="Arial"/>
          <w:sz w:val="20"/>
          <w:szCs w:val="20"/>
        </w:rPr>
      </w:pPr>
      <w:r w:rsidRPr="0046498F">
        <w:rPr>
          <w:rFonts w:ascii="Arial" w:hAnsi="Arial" w:cs="Arial"/>
          <w:sz w:val="20"/>
          <w:szCs w:val="20"/>
        </w:rPr>
        <w:t>Personal Combat Unarmed - 30</w:t>
      </w:r>
    </w:p>
    <w:p w:rsidR="007001B2" w:rsidRPr="0046498F" w:rsidRDefault="009E5488" w:rsidP="007001B2">
      <w:pPr>
        <w:spacing w:after="0" w:line="240" w:lineRule="auto"/>
        <w:outlineLvl w:val="0"/>
        <w:rPr>
          <w:rFonts w:ascii="Arial" w:hAnsi="Arial" w:cs="Arial"/>
          <w:sz w:val="20"/>
          <w:szCs w:val="20"/>
        </w:rPr>
      </w:pPr>
      <w:r>
        <w:rPr>
          <w:rFonts w:ascii="Arial" w:hAnsi="Arial" w:cs="Arial"/>
          <w:sz w:val="20"/>
          <w:szCs w:val="20"/>
        </w:rPr>
        <w:t>Planetary Survival – 20</w:t>
      </w:r>
    </w:p>
    <w:p w:rsidR="007001B2" w:rsidRPr="0046498F" w:rsidRDefault="007001B2" w:rsidP="007001B2">
      <w:pPr>
        <w:spacing w:after="0" w:line="240" w:lineRule="auto"/>
        <w:outlineLvl w:val="0"/>
        <w:rPr>
          <w:rFonts w:ascii="Arial" w:hAnsi="Arial" w:cs="Arial"/>
          <w:sz w:val="20"/>
          <w:szCs w:val="20"/>
        </w:rPr>
      </w:pPr>
      <w:r w:rsidRPr="0046498F">
        <w:rPr>
          <w:rFonts w:ascii="Arial" w:hAnsi="Arial" w:cs="Arial"/>
          <w:sz w:val="20"/>
          <w:szCs w:val="20"/>
        </w:rPr>
        <w:t>Social Science – UE Culture/History - 15</w:t>
      </w:r>
    </w:p>
    <w:p w:rsidR="007001B2" w:rsidRPr="0046498F" w:rsidRDefault="007001B2" w:rsidP="007001B2">
      <w:pPr>
        <w:spacing w:after="0" w:line="240" w:lineRule="auto"/>
        <w:outlineLvl w:val="0"/>
        <w:rPr>
          <w:rFonts w:ascii="Arial" w:hAnsi="Arial" w:cs="Arial"/>
          <w:sz w:val="20"/>
          <w:szCs w:val="20"/>
          <w:u w:val="single"/>
        </w:rPr>
      </w:pPr>
      <w:r w:rsidRPr="0046498F">
        <w:rPr>
          <w:rFonts w:ascii="Arial" w:hAnsi="Arial" w:cs="Arial"/>
          <w:sz w:val="20"/>
          <w:szCs w:val="20"/>
        </w:rPr>
        <w:t>Social Science – UE Law – 15</w:t>
      </w:r>
    </w:p>
    <w:p w:rsidR="002A43A2" w:rsidRPr="0046498F" w:rsidRDefault="002A43A2" w:rsidP="002A43A2">
      <w:pPr>
        <w:spacing w:after="0" w:line="240" w:lineRule="auto"/>
        <w:outlineLvl w:val="0"/>
        <w:rPr>
          <w:rFonts w:ascii="Arial" w:hAnsi="Arial" w:cs="Arial"/>
          <w:sz w:val="20"/>
          <w:szCs w:val="20"/>
        </w:rPr>
      </w:pPr>
      <w:r w:rsidRPr="0046498F">
        <w:rPr>
          <w:rFonts w:ascii="Arial" w:hAnsi="Arial" w:cs="Arial"/>
          <w:sz w:val="20"/>
          <w:szCs w:val="20"/>
        </w:rPr>
        <w:t xml:space="preserve">Zero G Operations </w:t>
      </w:r>
      <w:r w:rsidR="00E41068" w:rsidRPr="0046498F">
        <w:rPr>
          <w:rFonts w:ascii="Arial" w:hAnsi="Arial" w:cs="Arial"/>
          <w:sz w:val="20"/>
          <w:szCs w:val="20"/>
        </w:rPr>
        <w:t>–</w:t>
      </w:r>
      <w:r w:rsidR="007001B2" w:rsidRPr="0046498F">
        <w:rPr>
          <w:rFonts w:ascii="Arial" w:hAnsi="Arial" w:cs="Arial"/>
          <w:sz w:val="20"/>
          <w:szCs w:val="20"/>
        </w:rPr>
        <w:t xml:space="preserve"> 20</w:t>
      </w:r>
    </w:p>
    <w:p w:rsidR="00E41068" w:rsidRPr="0046498F" w:rsidRDefault="00E41068" w:rsidP="002A43A2">
      <w:pPr>
        <w:spacing w:after="0" w:line="240" w:lineRule="auto"/>
        <w:outlineLvl w:val="0"/>
        <w:rPr>
          <w:rFonts w:ascii="Arial" w:hAnsi="Arial" w:cs="Arial"/>
          <w:sz w:val="20"/>
          <w:szCs w:val="20"/>
        </w:rPr>
      </w:pPr>
    </w:p>
    <w:p w:rsidR="006A6979" w:rsidRPr="0046498F" w:rsidRDefault="006A6979" w:rsidP="002A43A2">
      <w:pPr>
        <w:spacing w:after="0" w:line="240" w:lineRule="auto"/>
        <w:outlineLvl w:val="0"/>
        <w:rPr>
          <w:rFonts w:ascii="Arial" w:hAnsi="Arial" w:cs="Arial"/>
          <w:b/>
          <w:sz w:val="20"/>
          <w:szCs w:val="20"/>
          <w:u w:val="single"/>
        </w:rPr>
      </w:pPr>
      <w:r w:rsidRPr="0046498F">
        <w:rPr>
          <w:rFonts w:ascii="Arial" w:hAnsi="Arial" w:cs="Arial"/>
          <w:b/>
          <w:sz w:val="20"/>
          <w:szCs w:val="20"/>
          <w:u w:val="single"/>
        </w:rPr>
        <w:t>Branch School</w:t>
      </w:r>
    </w:p>
    <w:p w:rsidR="0094318C" w:rsidRPr="0046498F" w:rsidRDefault="0094318C" w:rsidP="002A43A2">
      <w:pPr>
        <w:spacing w:after="0" w:line="240" w:lineRule="auto"/>
        <w:outlineLvl w:val="0"/>
        <w:rPr>
          <w:rFonts w:ascii="Arial" w:hAnsi="Arial" w:cs="Arial"/>
          <w:sz w:val="20"/>
          <w:szCs w:val="20"/>
          <w:u w:val="single"/>
        </w:rPr>
      </w:pPr>
    </w:p>
    <w:p w:rsidR="006A6979" w:rsidRPr="0046498F" w:rsidRDefault="006E2641" w:rsidP="002A43A2">
      <w:pPr>
        <w:spacing w:after="0" w:line="240" w:lineRule="auto"/>
        <w:outlineLvl w:val="0"/>
        <w:rPr>
          <w:rFonts w:ascii="Arial" w:hAnsi="Arial" w:cs="Arial"/>
          <w:sz w:val="20"/>
          <w:szCs w:val="20"/>
          <w:u w:val="single"/>
        </w:rPr>
      </w:pPr>
      <w:r w:rsidRPr="0046498F">
        <w:rPr>
          <w:rFonts w:ascii="Arial" w:hAnsi="Arial" w:cs="Arial"/>
          <w:sz w:val="20"/>
          <w:szCs w:val="20"/>
          <w:u w:val="single"/>
        </w:rPr>
        <w:t>Communications</w:t>
      </w:r>
      <w:r w:rsidR="00427BD0" w:rsidRPr="0046498F">
        <w:rPr>
          <w:rFonts w:ascii="Arial" w:hAnsi="Arial" w:cs="Arial"/>
          <w:sz w:val="20"/>
          <w:szCs w:val="20"/>
          <w:u w:val="single"/>
        </w:rPr>
        <w:t xml:space="preserve"> (1.5 years)</w:t>
      </w:r>
    </w:p>
    <w:p w:rsidR="006E2641" w:rsidRPr="0046498F" w:rsidRDefault="00427BD0" w:rsidP="002A43A2">
      <w:pPr>
        <w:spacing w:after="0" w:line="240" w:lineRule="auto"/>
        <w:outlineLvl w:val="0"/>
        <w:rPr>
          <w:rFonts w:ascii="Arial" w:hAnsi="Arial" w:cs="Arial"/>
          <w:sz w:val="20"/>
          <w:szCs w:val="20"/>
        </w:rPr>
      </w:pPr>
      <w:r w:rsidRPr="0046498F">
        <w:rPr>
          <w:rFonts w:ascii="Arial" w:hAnsi="Arial" w:cs="Arial"/>
          <w:sz w:val="20"/>
          <w:szCs w:val="20"/>
        </w:rPr>
        <w:t xml:space="preserve">Communication </w:t>
      </w:r>
      <w:r w:rsidR="006E2641" w:rsidRPr="0046498F">
        <w:rPr>
          <w:rFonts w:ascii="Arial" w:hAnsi="Arial" w:cs="Arial"/>
          <w:sz w:val="20"/>
          <w:szCs w:val="20"/>
        </w:rPr>
        <w:t>Ops – 40</w:t>
      </w:r>
    </w:p>
    <w:p w:rsidR="006E2641" w:rsidRPr="0046498F" w:rsidRDefault="00427BD0" w:rsidP="002A43A2">
      <w:pPr>
        <w:spacing w:after="0" w:line="240" w:lineRule="auto"/>
        <w:outlineLvl w:val="0"/>
        <w:rPr>
          <w:rFonts w:ascii="Arial" w:hAnsi="Arial" w:cs="Arial"/>
          <w:sz w:val="20"/>
          <w:szCs w:val="20"/>
        </w:rPr>
      </w:pPr>
      <w:r w:rsidRPr="0046498F">
        <w:rPr>
          <w:rFonts w:ascii="Arial" w:hAnsi="Arial" w:cs="Arial"/>
          <w:sz w:val="20"/>
          <w:szCs w:val="20"/>
        </w:rPr>
        <w:t xml:space="preserve">Communication </w:t>
      </w:r>
      <w:r w:rsidR="006E2641" w:rsidRPr="0046498F">
        <w:rPr>
          <w:rFonts w:ascii="Arial" w:hAnsi="Arial" w:cs="Arial"/>
          <w:sz w:val="20"/>
          <w:szCs w:val="20"/>
        </w:rPr>
        <w:t>Tech</w:t>
      </w:r>
      <w:r w:rsidRPr="0046498F">
        <w:rPr>
          <w:rFonts w:ascii="Arial" w:hAnsi="Arial" w:cs="Arial"/>
          <w:sz w:val="20"/>
          <w:szCs w:val="20"/>
        </w:rPr>
        <w:t xml:space="preserve"> –2</w:t>
      </w:r>
      <w:r w:rsidR="006E2641" w:rsidRPr="0046498F">
        <w:rPr>
          <w:rFonts w:ascii="Arial" w:hAnsi="Arial" w:cs="Arial"/>
          <w:sz w:val="20"/>
          <w:szCs w:val="20"/>
        </w:rPr>
        <w:t>0</w:t>
      </w:r>
    </w:p>
    <w:p w:rsidR="00427BD0" w:rsidRPr="0046498F" w:rsidRDefault="00FB17C1" w:rsidP="002A43A2">
      <w:pPr>
        <w:spacing w:after="0" w:line="240" w:lineRule="auto"/>
        <w:outlineLvl w:val="0"/>
        <w:rPr>
          <w:rFonts w:ascii="Arial" w:hAnsi="Arial" w:cs="Arial"/>
          <w:sz w:val="20"/>
          <w:szCs w:val="20"/>
        </w:rPr>
      </w:pPr>
      <w:r w:rsidRPr="0046498F">
        <w:rPr>
          <w:rFonts w:ascii="Arial" w:hAnsi="Arial" w:cs="Arial"/>
          <w:sz w:val="20"/>
          <w:szCs w:val="20"/>
        </w:rPr>
        <w:t>Computer Ops - 2</w:t>
      </w:r>
      <w:r w:rsidR="00427BD0" w:rsidRPr="0046498F">
        <w:rPr>
          <w:rFonts w:ascii="Arial" w:hAnsi="Arial" w:cs="Arial"/>
          <w:sz w:val="20"/>
          <w:szCs w:val="20"/>
        </w:rPr>
        <w:t>0</w:t>
      </w:r>
    </w:p>
    <w:p w:rsidR="00427BD0" w:rsidRPr="0046498F" w:rsidRDefault="00427BD0" w:rsidP="002A43A2">
      <w:pPr>
        <w:spacing w:after="0" w:line="240" w:lineRule="auto"/>
        <w:outlineLvl w:val="0"/>
        <w:rPr>
          <w:rFonts w:ascii="Arial" w:hAnsi="Arial" w:cs="Arial"/>
          <w:sz w:val="20"/>
          <w:szCs w:val="20"/>
        </w:rPr>
      </w:pPr>
      <w:r w:rsidRPr="0046498F">
        <w:rPr>
          <w:rFonts w:ascii="Arial" w:hAnsi="Arial" w:cs="Arial"/>
          <w:sz w:val="20"/>
          <w:szCs w:val="20"/>
        </w:rPr>
        <w:t>Control Sys Tech - 10</w:t>
      </w:r>
    </w:p>
    <w:p w:rsidR="006E2641" w:rsidRPr="0046498F" w:rsidRDefault="00427BD0" w:rsidP="002A43A2">
      <w:pPr>
        <w:spacing w:after="0" w:line="240" w:lineRule="auto"/>
        <w:outlineLvl w:val="0"/>
        <w:rPr>
          <w:rFonts w:ascii="Arial" w:hAnsi="Arial" w:cs="Arial"/>
          <w:sz w:val="20"/>
          <w:szCs w:val="20"/>
        </w:rPr>
      </w:pPr>
      <w:r w:rsidRPr="0046498F">
        <w:rPr>
          <w:rFonts w:ascii="Arial" w:hAnsi="Arial" w:cs="Arial"/>
          <w:sz w:val="20"/>
          <w:szCs w:val="20"/>
        </w:rPr>
        <w:t>Damage Control Procedures – 30</w:t>
      </w:r>
    </w:p>
    <w:p w:rsidR="00657171" w:rsidRPr="0046498F" w:rsidRDefault="006E2641" w:rsidP="002A43A2">
      <w:pPr>
        <w:spacing w:after="0" w:line="240" w:lineRule="auto"/>
        <w:outlineLvl w:val="0"/>
        <w:rPr>
          <w:rFonts w:ascii="Arial" w:hAnsi="Arial" w:cs="Arial"/>
          <w:sz w:val="20"/>
          <w:szCs w:val="20"/>
        </w:rPr>
      </w:pPr>
      <w:r w:rsidRPr="0046498F">
        <w:rPr>
          <w:rFonts w:ascii="Arial" w:hAnsi="Arial" w:cs="Arial"/>
          <w:sz w:val="20"/>
          <w:szCs w:val="20"/>
        </w:rPr>
        <w:t xml:space="preserve">Social Sciences – </w:t>
      </w:r>
      <w:r w:rsidR="00FB17C1" w:rsidRPr="0046498F">
        <w:rPr>
          <w:rFonts w:ascii="Arial" w:hAnsi="Arial" w:cs="Arial"/>
          <w:sz w:val="20"/>
          <w:szCs w:val="20"/>
        </w:rPr>
        <w:t xml:space="preserve">UE Culture/History </w:t>
      </w:r>
      <w:r w:rsidR="0046498F" w:rsidRPr="0046498F">
        <w:rPr>
          <w:rFonts w:ascii="Arial" w:hAnsi="Arial" w:cs="Arial"/>
          <w:sz w:val="20"/>
          <w:szCs w:val="20"/>
        </w:rPr>
        <w:t>–</w:t>
      </w:r>
      <w:r w:rsidR="00FB17C1" w:rsidRPr="0046498F">
        <w:rPr>
          <w:rFonts w:ascii="Arial" w:hAnsi="Arial" w:cs="Arial"/>
          <w:sz w:val="20"/>
          <w:szCs w:val="20"/>
        </w:rPr>
        <w:t xml:space="preserve"> 3</w:t>
      </w:r>
      <w:r w:rsidR="00427BD0" w:rsidRPr="0046498F">
        <w:rPr>
          <w:rFonts w:ascii="Arial" w:hAnsi="Arial" w:cs="Arial"/>
          <w:sz w:val="20"/>
          <w:szCs w:val="20"/>
        </w:rPr>
        <w:t>0</w:t>
      </w:r>
    </w:p>
    <w:p w:rsidR="0046498F" w:rsidRPr="0046498F" w:rsidRDefault="0046498F" w:rsidP="002A43A2">
      <w:pPr>
        <w:spacing w:after="0" w:line="240" w:lineRule="auto"/>
        <w:outlineLvl w:val="0"/>
        <w:rPr>
          <w:rFonts w:ascii="Arial" w:hAnsi="Arial" w:cs="Arial"/>
          <w:sz w:val="20"/>
          <w:szCs w:val="20"/>
          <w:u w:val="single"/>
        </w:rPr>
      </w:pPr>
    </w:p>
    <w:p w:rsidR="008B4540" w:rsidRPr="0046498F" w:rsidRDefault="006A5733" w:rsidP="002A43A2">
      <w:pPr>
        <w:spacing w:after="0" w:line="240" w:lineRule="auto"/>
        <w:outlineLvl w:val="0"/>
        <w:rPr>
          <w:rFonts w:ascii="Arial" w:hAnsi="Arial" w:cs="Arial"/>
          <w:sz w:val="20"/>
          <w:szCs w:val="20"/>
        </w:rPr>
      </w:pPr>
      <w:r w:rsidRPr="0046498F">
        <w:rPr>
          <w:rFonts w:ascii="Arial" w:hAnsi="Arial" w:cs="Arial"/>
          <w:sz w:val="20"/>
          <w:szCs w:val="20"/>
          <w:u w:val="single"/>
        </w:rPr>
        <w:t>Engineering</w:t>
      </w:r>
      <w:r w:rsidR="009C54A6" w:rsidRPr="0046498F">
        <w:rPr>
          <w:rFonts w:ascii="Arial" w:hAnsi="Arial" w:cs="Arial"/>
          <w:sz w:val="20"/>
          <w:szCs w:val="20"/>
        </w:rPr>
        <w:t xml:space="preserve"> (3</w:t>
      </w:r>
      <w:r w:rsidR="00427BD0" w:rsidRPr="0046498F">
        <w:rPr>
          <w:rFonts w:ascii="Arial" w:hAnsi="Arial" w:cs="Arial"/>
          <w:sz w:val="20"/>
          <w:szCs w:val="20"/>
        </w:rPr>
        <w:t>.5 years)</w:t>
      </w:r>
    </w:p>
    <w:p w:rsidR="00427BD0" w:rsidRPr="0046498F" w:rsidRDefault="001F6F62" w:rsidP="002A43A2">
      <w:pPr>
        <w:spacing w:after="0" w:line="240" w:lineRule="auto"/>
        <w:outlineLvl w:val="0"/>
        <w:rPr>
          <w:rFonts w:ascii="Arial" w:hAnsi="Arial" w:cs="Arial"/>
          <w:sz w:val="20"/>
          <w:szCs w:val="20"/>
        </w:rPr>
      </w:pPr>
      <w:r w:rsidRPr="0046498F">
        <w:rPr>
          <w:rFonts w:ascii="Arial" w:hAnsi="Arial" w:cs="Arial"/>
          <w:sz w:val="20"/>
          <w:szCs w:val="20"/>
        </w:rPr>
        <w:t>Astro</w:t>
      </w:r>
      <w:r w:rsidR="00427BD0" w:rsidRPr="0046498F">
        <w:rPr>
          <w:rFonts w:ascii="Arial" w:hAnsi="Arial" w:cs="Arial"/>
          <w:sz w:val="20"/>
          <w:szCs w:val="20"/>
        </w:rPr>
        <w:t>n</w:t>
      </w:r>
      <w:r w:rsidRPr="0046498F">
        <w:rPr>
          <w:rFonts w:ascii="Arial" w:hAnsi="Arial" w:cs="Arial"/>
          <w:sz w:val="20"/>
          <w:szCs w:val="20"/>
        </w:rPr>
        <w:t>autics</w:t>
      </w:r>
      <w:r w:rsidR="00427BD0" w:rsidRPr="0046498F">
        <w:rPr>
          <w:rFonts w:ascii="Arial" w:hAnsi="Arial" w:cs="Arial"/>
          <w:sz w:val="20"/>
          <w:szCs w:val="20"/>
        </w:rPr>
        <w:t xml:space="preserve"> –</w:t>
      </w:r>
      <w:r w:rsidR="009C54A6" w:rsidRPr="0046498F">
        <w:rPr>
          <w:rFonts w:ascii="Arial" w:hAnsi="Arial" w:cs="Arial"/>
          <w:sz w:val="20"/>
          <w:szCs w:val="20"/>
        </w:rPr>
        <w:t xml:space="preserve"> 3</w:t>
      </w:r>
      <w:r w:rsidR="00427BD0" w:rsidRPr="0046498F">
        <w:rPr>
          <w:rFonts w:ascii="Arial" w:hAnsi="Arial" w:cs="Arial"/>
          <w:sz w:val="20"/>
          <w:szCs w:val="20"/>
        </w:rPr>
        <w:t>0</w:t>
      </w:r>
    </w:p>
    <w:p w:rsidR="00615BD5" w:rsidRPr="0046498F" w:rsidRDefault="00615BD5" w:rsidP="002A43A2">
      <w:pPr>
        <w:spacing w:after="0" w:line="240" w:lineRule="auto"/>
        <w:outlineLvl w:val="0"/>
        <w:rPr>
          <w:rFonts w:ascii="Arial" w:hAnsi="Arial" w:cs="Arial"/>
          <w:sz w:val="20"/>
          <w:szCs w:val="20"/>
        </w:rPr>
      </w:pPr>
      <w:r w:rsidRPr="0046498F">
        <w:rPr>
          <w:rFonts w:ascii="Arial" w:hAnsi="Arial" w:cs="Arial"/>
          <w:sz w:val="20"/>
          <w:szCs w:val="20"/>
        </w:rPr>
        <w:t xml:space="preserve">Maintenance &amp; Repair - </w:t>
      </w:r>
      <w:r w:rsidR="009C54A6" w:rsidRPr="0046498F">
        <w:rPr>
          <w:rFonts w:ascii="Arial" w:hAnsi="Arial" w:cs="Arial"/>
          <w:sz w:val="20"/>
          <w:szCs w:val="20"/>
        </w:rPr>
        <w:t>3</w:t>
      </w:r>
      <w:r w:rsidRPr="0046498F">
        <w:rPr>
          <w:rFonts w:ascii="Arial" w:hAnsi="Arial" w:cs="Arial"/>
          <w:sz w:val="20"/>
          <w:szCs w:val="20"/>
        </w:rPr>
        <w:t>0</w:t>
      </w:r>
    </w:p>
    <w:p w:rsidR="00427BD0" w:rsidRPr="0046498F" w:rsidRDefault="00427BD0" w:rsidP="002A43A2">
      <w:pPr>
        <w:spacing w:after="0" w:line="240" w:lineRule="auto"/>
        <w:outlineLvl w:val="0"/>
        <w:rPr>
          <w:rFonts w:ascii="Arial" w:hAnsi="Arial" w:cs="Arial"/>
          <w:sz w:val="20"/>
          <w:szCs w:val="20"/>
        </w:rPr>
      </w:pPr>
      <w:r w:rsidRPr="0046498F">
        <w:rPr>
          <w:rFonts w:ascii="Arial" w:hAnsi="Arial" w:cs="Arial"/>
          <w:sz w:val="20"/>
          <w:szCs w:val="20"/>
        </w:rPr>
        <w:t>Power Utilisation Tech –</w:t>
      </w:r>
      <w:r w:rsidR="009C54A6" w:rsidRPr="0046498F">
        <w:rPr>
          <w:rFonts w:ascii="Arial" w:hAnsi="Arial" w:cs="Arial"/>
          <w:sz w:val="20"/>
          <w:szCs w:val="20"/>
        </w:rPr>
        <w:t xml:space="preserve"> 3</w:t>
      </w:r>
      <w:r w:rsidRPr="0046498F">
        <w:rPr>
          <w:rFonts w:ascii="Arial" w:hAnsi="Arial" w:cs="Arial"/>
          <w:sz w:val="20"/>
          <w:szCs w:val="20"/>
        </w:rPr>
        <w:t>0</w:t>
      </w:r>
    </w:p>
    <w:p w:rsidR="001F6F62" w:rsidRPr="0046498F" w:rsidRDefault="001F6F62" w:rsidP="002A43A2">
      <w:pPr>
        <w:spacing w:after="0" w:line="240" w:lineRule="auto"/>
        <w:outlineLvl w:val="0"/>
        <w:rPr>
          <w:rFonts w:ascii="Arial" w:hAnsi="Arial" w:cs="Arial"/>
          <w:sz w:val="20"/>
          <w:szCs w:val="20"/>
        </w:rPr>
      </w:pPr>
      <w:r w:rsidRPr="0046498F">
        <w:rPr>
          <w:rFonts w:ascii="Arial" w:hAnsi="Arial" w:cs="Arial"/>
          <w:sz w:val="20"/>
          <w:szCs w:val="20"/>
        </w:rPr>
        <w:t xml:space="preserve">Warp Drive Tech </w:t>
      </w:r>
      <w:r w:rsidR="00615BD5" w:rsidRPr="0046498F">
        <w:rPr>
          <w:rFonts w:ascii="Arial" w:hAnsi="Arial" w:cs="Arial"/>
          <w:sz w:val="20"/>
          <w:szCs w:val="20"/>
        </w:rPr>
        <w:t>–</w:t>
      </w:r>
      <w:r w:rsidR="009C54A6" w:rsidRPr="0046498F">
        <w:rPr>
          <w:rFonts w:ascii="Arial" w:hAnsi="Arial" w:cs="Arial"/>
          <w:sz w:val="20"/>
          <w:szCs w:val="20"/>
        </w:rPr>
        <w:t xml:space="preserve"> 3</w:t>
      </w:r>
      <w:r w:rsidRPr="0046498F">
        <w:rPr>
          <w:rFonts w:ascii="Arial" w:hAnsi="Arial" w:cs="Arial"/>
          <w:sz w:val="20"/>
          <w:szCs w:val="20"/>
        </w:rPr>
        <w:t>0</w:t>
      </w:r>
    </w:p>
    <w:p w:rsidR="000B7608" w:rsidRPr="0046498F" w:rsidRDefault="000B7608" w:rsidP="002A43A2">
      <w:pPr>
        <w:spacing w:after="0" w:line="240" w:lineRule="auto"/>
        <w:outlineLvl w:val="0"/>
        <w:rPr>
          <w:rFonts w:ascii="Arial" w:hAnsi="Arial" w:cs="Arial"/>
          <w:sz w:val="20"/>
          <w:szCs w:val="20"/>
        </w:rPr>
      </w:pPr>
      <w:r w:rsidRPr="0046498F">
        <w:rPr>
          <w:rFonts w:ascii="Arial" w:hAnsi="Arial" w:cs="Arial"/>
          <w:sz w:val="20"/>
          <w:szCs w:val="20"/>
        </w:rPr>
        <w:t>Life Support Tech – 25</w:t>
      </w:r>
    </w:p>
    <w:p w:rsidR="00615BD5" w:rsidRPr="0046498F" w:rsidRDefault="000B7608" w:rsidP="002A43A2">
      <w:pPr>
        <w:spacing w:after="0" w:line="240" w:lineRule="auto"/>
        <w:outlineLvl w:val="0"/>
        <w:rPr>
          <w:rFonts w:ascii="Arial" w:hAnsi="Arial" w:cs="Arial"/>
          <w:sz w:val="20"/>
          <w:szCs w:val="20"/>
        </w:rPr>
      </w:pPr>
      <w:r w:rsidRPr="0046498F">
        <w:rPr>
          <w:rFonts w:ascii="Arial" w:hAnsi="Arial" w:cs="Arial"/>
          <w:sz w:val="20"/>
          <w:szCs w:val="20"/>
        </w:rPr>
        <w:t>Other Techs</w:t>
      </w:r>
      <w:r w:rsidR="00580B56" w:rsidRPr="0046498F">
        <w:rPr>
          <w:rFonts w:ascii="Arial" w:hAnsi="Arial" w:cs="Arial"/>
          <w:sz w:val="20"/>
          <w:szCs w:val="20"/>
        </w:rPr>
        <w:t xml:space="preserve"> (or Transporter Ops)</w:t>
      </w:r>
      <w:r w:rsidR="00615BD5" w:rsidRPr="0046498F">
        <w:rPr>
          <w:rFonts w:ascii="Arial" w:hAnsi="Arial" w:cs="Arial"/>
          <w:sz w:val="20"/>
          <w:szCs w:val="20"/>
        </w:rPr>
        <w:t xml:space="preserve"> </w:t>
      </w:r>
      <w:r w:rsidRPr="0046498F">
        <w:rPr>
          <w:rFonts w:ascii="Arial" w:hAnsi="Arial" w:cs="Arial"/>
          <w:sz w:val="20"/>
          <w:szCs w:val="20"/>
        </w:rPr>
        <w:t>–</w:t>
      </w:r>
      <w:r w:rsidR="00615BD5" w:rsidRPr="0046498F">
        <w:rPr>
          <w:rFonts w:ascii="Arial" w:hAnsi="Arial" w:cs="Arial"/>
          <w:sz w:val="20"/>
          <w:szCs w:val="20"/>
        </w:rPr>
        <w:t xml:space="preserve"> </w:t>
      </w:r>
      <w:r w:rsidRPr="0046498F">
        <w:rPr>
          <w:rFonts w:ascii="Arial" w:hAnsi="Arial" w:cs="Arial"/>
          <w:sz w:val="20"/>
          <w:szCs w:val="20"/>
        </w:rPr>
        <w:t>two at 25</w:t>
      </w:r>
    </w:p>
    <w:p w:rsidR="00615BD5" w:rsidRPr="0046498F" w:rsidRDefault="00615BD5" w:rsidP="002A43A2">
      <w:pPr>
        <w:spacing w:after="0" w:line="240" w:lineRule="auto"/>
        <w:outlineLvl w:val="0"/>
        <w:rPr>
          <w:rFonts w:ascii="Arial" w:hAnsi="Arial" w:cs="Arial"/>
          <w:sz w:val="20"/>
          <w:szCs w:val="20"/>
        </w:rPr>
      </w:pPr>
      <w:r w:rsidRPr="0046498F">
        <w:rPr>
          <w:rFonts w:ascii="Arial" w:hAnsi="Arial" w:cs="Arial"/>
          <w:sz w:val="20"/>
          <w:szCs w:val="20"/>
        </w:rPr>
        <w:t xml:space="preserve">Specialities – total of </w:t>
      </w:r>
      <w:r w:rsidR="009C54A6" w:rsidRPr="0046498F">
        <w:rPr>
          <w:rFonts w:ascii="Arial" w:hAnsi="Arial" w:cs="Arial"/>
          <w:sz w:val="20"/>
          <w:szCs w:val="20"/>
        </w:rPr>
        <w:t>95</w:t>
      </w:r>
    </w:p>
    <w:p w:rsidR="0018215A" w:rsidRPr="0046498F" w:rsidRDefault="0018215A" w:rsidP="002A43A2">
      <w:pPr>
        <w:spacing w:after="0" w:line="240" w:lineRule="auto"/>
        <w:outlineLvl w:val="0"/>
        <w:rPr>
          <w:rFonts w:ascii="Arial" w:hAnsi="Arial" w:cs="Arial"/>
          <w:sz w:val="20"/>
          <w:szCs w:val="20"/>
          <w:u w:val="single"/>
        </w:rPr>
      </w:pPr>
    </w:p>
    <w:p w:rsidR="006E2641" w:rsidRPr="0046498F" w:rsidRDefault="006E2641" w:rsidP="002A43A2">
      <w:pPr>
        <w:spacing w:after="0" w:line="240" w:lineRule="auto"/>
        <w:outlineLvl w:val="0"/>
        <w:rPr>
          <w:rFonts w:ascii="Arial" w:hAnsi="Arial" w:cs="Arial"/>
          <w:sz w:val="20"/>
          <w:szCs w:val="20"/>
          <w:u w:val="single"/>
        </w:rPr>
      </w:pPr>
      <w:r w:rsidRPr="0046498F">
        <w:rPr>
          <w:rFonts w:ascii="Arial" w:hAnsi="Arial" w:cs="Arial"/>
          <w:sz w:val="20"/>
          <w:szCs w:val="20"/>
          <w:u w:val="single"/>
        </w:rPr>
        <w:t xml:space="preserve">Helm &amp; Navigation </w:t>
      </w:r>
      <w:r w:rsidR="00615BD5" w:rsidRPr="0046498F">
        <w:rPr>
          <w:rFonts w:ascii="Arial" w:hAnsi="Arial" w:cs="Arial"/>
          <w:sz w:val="20"/>
          <w:szCs w:val="20"/>
          <w:u w:val="single"/>
        </w:rPr>
        <w:t>(1.5 years)</w:t>
      </w:r>
    </w:p>
    <w:p w:rsidR="006E2641" w:rsidRDefault="006E2641" w:rsidP="002A43A2">
      <w:pPr>
        <w:spacing w:after="0" w:line="240" w:lineRule="auto"/>
        <w:outlineLvl w:val="0"/>
        <w:rPr>
          <w:rFonts w:ascii="Arial" w:hAnsi="Arial" w:cs="Arial"/>
          <w:sz w:val="20"/>
          <w:szCs w:val="20"/>
        </w:rPr>
      </w:pPr>
      <w:r w:rsidRPr="0046498F">
        <w:rPr>
          <w:rFonts w:ascii="Arial" w:hAnsi="Arial" w:cs="Arial"/>
          <w:sz w:val="20"/>
          <w:szCs w:val="20"/>
        </w:rPr>
        <w:t xml:space="preserve">Astrogation </w:t>
      </w:r>
      <w:r w:rsidR="00100014" w:rsidRPr="0046498F">
        <w:rPr>
          <w:rFonts w:ascii="Arial" w:hAnsi="Arial" w:cs="Arial"/>
          <w:sz w:val="20"/>
          <w:szCs w:val="20"/>
        </w:rPr>
        <w:t>–</w:t>
      </w:r>
      <w:r w:rsidR="00615BD5" w:rsidRPr="0046498F">
        <w:rPr>
          <w:rFonts w:ascii="Arial" w:hAnsi="Arial" w:cs="Arial"/>
          <w:sz w:val="20"/>
          <w:szCs w:val="20"/>
        </w:rPr>
        <w:t xml:space="preserve"> 35</w:t>
      </w:r>
    </w:p>
    <w:p w:rsidR="002B78DD" w:rsidRDefault="002B78DD" w:rsidP="002A43A2">
      <w:pPr>
        <w:spacing w:after="0" w:line="240" w:lineRule="auto"/>
        <w:outlineLvl w:val="0"/>
        <w:rPr>
          <w:rFonts w:ascii="Arial" w:hAnsi="Arial" w:cs="Arial"/>
          <w:sz w:val="20"/>
          <w:szCs w:val="20"/>
        </w:rPr>
      </w:pPr>
      <w:r>
        <w:rPr>
          <w:rFonts w:ascii="Arial" w:hAnsi="Arial" w:cs="Arial"/>
          <w:sz w:val="20"/>
          <w:szCs w:val="20"/>
        </w:rPr>
        <w:t>Astronomy – 20</w:t>
      </w:r>
    </w:p>
    <w:p w:rsidR="002B78DD" w:rsidRPr="0046498F" w:rsidRDefault="002B78DD" w:rsidP="002A43A2">
      <w:pPr>
        <w:spacing w:after="0" w:line="240" w:lineRule="auto"/>
        <w:outlineLvl w:val="0"/>
        <w:rPr>
          <w:rFonts w:ascii="Arial" w:hAnsi="Arial" w:cs="Arial"/>
          <w:sz w:val="20"/>
          <w:szCs w:val="20"/>
        </w:rPr>
      </w:pPr>
      <w:r>
        <w:rPr>
          <w:rFonts w:ascii="Arial" w:hAnsi="Arial" w:cs="Arial"/>
          <w:sz w:val="20"/>
          <w:szCs w:val="20"/>
        </w:rPr>
        <w:t>Astrophysics - 20</w:t>
      </w:r>
    </w:p>
    <w:p w:rsidR="00615BD5" w:rsidRPr="0046498F" w:rsidRDefault="00615BD5" w:rsidP="002A43A2">
      <w:pPr>
        <w:spacing w:after="0" w:line="240" w:lineRule="auto"/>
        <w:outlineLvl w:val="0"/>
        <w:rPr>
          <w:rFonts w:ascii="Arial" w:hAnsi="Arial" w:cs="Arial"/>
          <w:sz w:val="20"/>
          <w:szCs w:val="20"/>
        </w:rPr>
      </w:pPr>
      <w:r w:rsidRPr="0046498F">
        <w:rPr>
          <w:rFonts w:ascii="Arial" w:hAnsi="Arial" w:cs="Arial"/>
          <w:sz w:val="20"/>
          <w:szCs w:val="20"/>
        </w:rPr>
        <w:t>Control Sys Tech - 10</w:t>
      </w:r>
    </w:p>
    <w:p w:rsidR="00100014" w:rsidRPr="0046498F" w:rsidRDefault="00615BD5" w:rsidP="002A43A2">
      <w:pPr>
        <w:spacing w:after="0" w:line="240" w:lineRule="auto"/>
        <w:outlineLvl w:val="0"/>
        <w:rPr>
          <w:rFonts w:ascii="Arial" w:hAnsi="Arial" w:cs="Arial"/>
          <w:sz w:val="20"/>
          <w:szCs w:val="20"/>
        </w:rPr>
      </w:pPr>
      <w:r w:rsidRPr="0046498F">
        <w:rPr>
          <w:rFonts w:ascii="Arial" w:hAnsi="Arial" w:cs="Arial"/>
          <w:sz w:val="20"/>
          <w:szCs w:val="20"/>
        </w:rPr>
        <w:t>Helm Operations – 35</w:t>
      </w:r>
    </w:p>
    <w:p w:rsidR="00100014" w:rsidRDefault="00184799" w:rsidP="002A43A2">
      <w:pPr>
        <w:spacing w:after="0" w:line="240" w:lineRule="auto"/>
        <w:outlineLvl w:val="0"/>
        <w:rPr>
          <w:rFonts w:ascii="Arial" w:hAnsi="Arial" w:cs="Arial"/>
          <w:sz w:val="20"/>
          <w:szCs w:val="20"/>
        </w:rPr>
      </w:pPr>
      <w:r w:rsidRPr="0046498F">
        <w:rPr>
          <w:rFonts w:ascii="Arial" w:hAnsi="Arial" w:cs="Arial"/>
          <w:sz w:val="20"/>
          <w:szCs w:val="20"/>
        </w:rPr>
        <w:t>Sensors – 20</w:t>
      </w:r>
    </w:p>
    <w:p w:rsidR="00E509F2" w:rsidRPr="0046498F" w:rsidRDefault="00615BD5" w:rsidP="002A43A2">
      <w:pPr>
        <w:spacing w:after="0" w:line="240" w:lineRule="auto"/>
        <w:outlineLvl w:val="0"/>
        <w:rPr>
          <w:rFonts w:ascii="Arial" w:hAnsi="Arial" w:cs="Arial"/>
          <w:sz w:val="20"/>
          <w:szCs w:val="20"/>
        </w:rPr>
      </w:pPr>
      <w:r w:rsidRPr="0046498F">
        <w:rPr>
          <w:rFonts w:ascii="Arial" w:hAnsi="Arial" w:cs="Arial"/>
          <w:sz w:val="20"/>
          <w:szCs w:val="20"/>
        </w:rPr>
        <w:t>Warp Drive Tech</w:t>
      </w:r>
      <w:r w:rsidR="00267B60" w:rsidRPr="0046498F">
        <w:rPr>
          <w:rFonts w:ascii="Arial" w:hAnsi="Arial" w:cs="Arial"/>
          <w:sz w:val="20"/>
          <w:szCs w:val="20"/>
        </w:rPr>
        <w:t xml:space="preserve"> – 1</w:t>
      </w:r>
      <w:r w:rsidR="00184799" w:rsidRPr="0046498F">
        <w:rPr>
          <w:rFonts w:ascii="Arial" w:hAnsi="Arial" w:cs="Arial"/>
          <w:sz w:val="20"/>
          <w:szCs w:val="20"/>
        </w:rPr>
        <w:t>0</w:t>
      </w:r>
    </w:p>
    <w:p w:rsidR="00151D97" w:rsidRPr="0046498F" w:rsidRDefault="00151D97" w:rsidP="002A43A2">
      <w:pPr>
        <w:spacing w:after="0" w:line="240" w:lineRule="auto"/>
        <w:outlineLvl w:val="0"/>
        <w:rPr>
          <w:rFonts w:ascii="Arial" w:hAnsi="Arial" w:cs="Arial"/>
          <w:sz w:val="20"/>
          <w:szCs w:val="20"/>
          <w:u w:val="single"/>
        </w:rPr>
      </w:pPr>
    </w:p>
    <w:p w:rsidR="006A5733" w:rsidRPr="0046498F" w:rsidRDefault="006A5733" w:rsidP="002A43A2">
      <w:pPr>
        <w:spacing w:after="0" w:line="240" w:lineRule="auto"/>
        <w:outlineLvl w:val="0"/>
        <w:rPr>
          <w:rFonts w:ascii="Arial" w:hAnsi="Arial" w:cs="Arial"/>
          <w:sz w:val="20"/>
          <w:szCs w:val="20"/>
          <w:u w:val="single"/>
        </w:rPr>
      </w:pPr>
      <w:r w:rsidRPr="0046498F">
        <w:rPr>
          <w:rFonts w:ascii="Arial" w:hAnsi="Arial" w:cs="Arial"/>
          <w:sz w:val="20"/>
          <w:szCs w:val="20"/>
          <w:u w:val="single"/>
        </w:rPr>
        <w:t>Medical</w:t>
      </w:r>
      <w:r w:rsidR="00ED3C4E" w:rsidRPr="0046498F">
        <w:rPr>
          <w:rFonts w:ascii="Arial" w:hAnsi="Arial" w:cs="Arial"/>
          <w:sz w:val="20"/>
          <w:szCs w:val="20"/>
          <w:u w:val="single"/>
        </w:rPr>
        <w:t>/Life Sciences</w:t>
      </w:r>
      <w:r w:rsidRPr="0046498F">
        <w:rPr>
          <w:rFonts w:ascii="Arial" w:hAnsi="Arial" w:cs="Arial"/>
          <w:sz w:val="20"/>
          <w:szCs w:val="20"/>
          <w:u w:val="single"/>
        </w:rPr>
        <w:t xml:space="preserve"> </w:t>
      </w:r>
      <w:r w:rsidR="00615BD5" w:rsidRPr="0046498F">
        <w:rPr>
          <w:rFonts w:ascii="Arial" w:hAnsi="Arial" w:cs="Arial"/>
          <w:sz w:val="20"/>
          <w:szCs w:val="20"/>
          <w:u w:val="single"/>
        </w:rPr>
        <w:t>(</w:t>
      </w:r>
      <w:r w:rsidR="00ED3C4E" w:rsidRPr="0046498F">
        <w:rPr>
          <w:rFonts w:ascii="Arial" w:hAnsi="Arial" w:cs="Arial"/>
          <w:sz w:val="20"/>
          <w:szCs w:val="20"/>
          <w:u w:val="single"/>
        </w:rPr>
        <w:t>2</w:t>
      </w:r>
      <w:r w:rsidR="00615BD5" w:rsidRPr="0046498F">
        <w:rPr>
          <w:rFonts w:ascii="Arial" w:hAnsi="Arial" w:cs="Arial"/>
          <w:sz w:val="20"/>
          <w:szCs w:val="20"/>
          <w:u w:val="single"/>
        </w:rPr>
        <w:t>.5 years)</w:t>
      </w:r>
    </w:p>
    <w:p w:rsidR="00ED3C4E" w:rsidRPr="0046498F" w:rsidRDefault="00ED3C4E" w:rsidP="002A43A2">
      <w:pPr>
        <w:spacing w:after="0" w:line="240" w:lineRule="auto"/>
        <w:outlineLvl w:val="0"/>
        <w:rPr>
          <w:rFonts w:ascii="Arial" w:hAnsi="Arial" w:cs="Arial"/>
          <w:sz w:val="20"/>
          <w:szCs w:val="20"/>
        </w:rPr>
      </w:pPr>
      <w:r w:rsidRPr="0046498F">
        <w:rPr>
          <w:rFonts w:ascii="Arial" w:hAnsi="Arial" w:cs="Arial"/>
          <w:sz w:val="20"/>
          <w:szCs w:val="20"/>
        </w:rPr>
        <w:t>Computer Ops – 20</w:t>
      </w:r>
    </w:p>
    <w:p w:rsidR="00ED3C4E" w:rsidRPr="0046498F" w:rsidRDefault="002D139A" w:rsidP="002A43A2">
      <w:pPr>
        <w:spacing w:after="0" w:line="240" w:lineRule="auto"/>
        <w:outlineLvl w:val="0"/>
        <w:rPr>
          <w:rFonts w:ascii="Arial" w:hAnsi="Arial" w:cs="Arial"/>
          <w:sz w:val="20"/>
          <w:szCs w:val="20"/>
        </w:rPr>
      </w:pPr>
      <w:r>
        <w:rPr>
          <w:rFonts w:ascii="Arial" w:hAnsi="Arial" w:cs="Arial"/>
          <w:sz w:val="20"/>
          <w:szCs w:val="20"/>
        </w:rPr>
        <w:t>Life Sciences – three at 20</w:t>
      </w:r>
    </w:p>
    <w:p w:rsidR="00ED3C4E" w:rsidRPr="0046498F" w:rsidRDefault="0046498F" w:rsidP="002A43A2">
      <w:pPr>
        <w:spacing w:after="0" w:line="240" w:lineRule="auto"/>
        <w:outlineLvl w:val="0"/>
        <w:rPr>
          <w:rFonts w:ascii="Arial" w:hAnsi="Arial" w:cs="Arial"/>
          <w:sz w:val="20"/>
          <w:szCs w:val="20"/>
        </w:rPr>
      </w:pPr>
      <w:r w:rsidRPr="0046498F">
        <w:rPr>
          <w:rFonts w:ascii="Arial" w:hAnsi="Arial" w:cs="Arial"/>
          <w:sz w:val="20"/>
          <w:szCs w:val="20"/>
        </w:rPr>
        <w:t xml:space="preserve">                       -</w:t>
      </w:r>
      <w:r w:rsidR="002D139A">
        <w:rPr>
          <w:rFonts w:ascii="Arial" w:hAnsi="Arial" w:cs="Arial"/>
          <w:sz w:val="20"/>
          <w:szCs w:val="20"/>
        </w:rPr>
        <w:t xml:space="preserve"> Specialities – 30 in total</w:t>
      </w:r>
    </w:p>
    <w:p w:rsidR="00ED3C4E" w:rsidRPr="0046498F" w:rsidRDefault="00ED3C4E" w:rsidP="002A43A2">
      <w:pPr>
        <w:spacing w:after="0" w:line="240" w:lineRule="auto"/>
        <w:outlineLvl w:val="0"/>
        <w:rPr>
          <w:rFonts w:ascii="Arial" w:hAnsi="Arial" w:cs="Arial"/>
          <w:sz w:val="20"/>
          <w:szCs w:val="20"/>
        </w:rPr>
      </w:pPr>
      <w:r w:rsidRPr="0046498F">
        <w:rPr>
          <w:rFonts w:ascii="Arial" w:hAnsi="Arial" w:cs="Arial"/>
          <w:sz w:val="20"/>
          <w:szCs w:val="20"/>
        </w:rPr>
        <w:t>Medical (Human) – 50</w:t>
      </w:r>
    </w:p>
    <w:p w:rsidR="00ED3C4E" w:rsidRPr="0046498F" w:rsidRDefault="002D139A" w:rsidP="002A43A2">
      <w:pPr>
        <w:spacing w:after="0" w:line="240" w:lineRule="auto"/>
        <w:outlineLvl w:val="0"/>
        <w:rPr>
          <w:rFonts w:ascii="Arial" w:hAnsi="Arial" w:cs="Arial"/>
          <w:sz w:val="20"/>
          <w:szCs w:val="20"/>
        </w:rPr>
      </w:pPr>
      <w:r>
        <w:rPr>
          <w:rFonts w:ascii="Arial" w:hAnsi="Arial" w:cs="Arial"/>
          <w:sz w:val="20"/>
          <w:szCs w:val="20"/>
        </w:rPr>
        <w:t>Psychology (Human) – 4</w:t>
      </w:r>
      <w:r w:rsidR="00ED3C4E" w:rsidRPr="0046498F">
        <w:rPr>
          <w:rFonts w:ascii="Arial" w:hAnsi="Arial" w:cs="Arial"/>
          <w:sz w:val="20"/>
          <w:szCs w:val="20"/>
        </w:rPr>
        <w:t>0</w:t>
      </w:r>
    </w:p>
    <w:p w:rsidR="00ED3C4E" w:rsidRPr="0046498F" w:rsidRDefault="00ED3C4E" w:rsidP="002A43A2">
      <w:pPr>
        <w:spacing w:after="0" w:line="240" w:lineRule="auto"/>
        <w:outlineLvl w:val="0"/>
        <w:rPr>
          <w:rFonts w:ascii="Arial" w:hAnsi="Arial" w:cs="Arial"/>
          <w:sz w:val="20"/>
          <w:szCs w:val="20"/>
        </w:rPr>
      </w:pPr>
      <w:r w:rsidRPr="0046498F">
        <w:rPr>
          <w:rFonts w:ascii="Arial" w:hAnsi="Arial" w:cs="Arial"/>
          <w:sz w:val="20"/>
          <w:szCs w:val="20"/>
        </w:rPr>
        <w:t>Sensors - 20</w:t>
      </w:r>
    </w:p>
    <w:p w:rsidR="001D190E" w:rsidRPr="0046498F" w:rsidRDefault="001D190E" w:rsidP="002A43A2">
      <w:pPr>
        <w:spacing w:after="0" w:line="240" w:lineRule="auto"/>
        <w:outlineLvl w:val="0"/>
        <w:rPr>
          <w:rFonts w:ascii="Arial" w:hAnsi="Arial" w:cs="Arial"/>
          <w:sz w:val="20"/>
          <w:szCs w:val="20"/>
          <w:u w:val="single"/>
        </w:rPr>
      </w:pPr>
    </w:p>
    <w:p w:rsidR="00151D97" w:rsidRPr="0046498F" w:rsidRDefault="00151D97" w:rsidP="002A43A2">
      <w:pPr>
        <w:spacing w:after="0" w:line="240" w:lineRule="auto"/>
        <w:outlineLvl w:val="0"/>
        <w:rPr>
          <w:rFonts w:ascii="Arial" w:hAnsi="Arial" w:cs="Arial"/>
          <w:sz w:val="20"/>
          <w:szCs w:val="20"/>
          <w:u w:val="single"/>
        </w:rPr>
      </w:pPr>
      <w:r w:rsidRPr="0046498F">
        <w:rPr>
          <w:rFonts w:ascii="Arial" w:hAnsi="Arial" w:cs="Arial"/>
          <w:sz w:val="20"/>
          <w:szCs w:val="20"/>
          <w:u w:val="single"/>
        </w:rPr>
        <w:t>Science</w:t>
      </w:r>
      <w:r w:rsidR="00615BD5" w:rsidRPr="0046498F">
        <w:rPr>
          <w:rFonts w:ascii="Arial" w:hAnsi="Arial" w:cs="Arial"/>
          <w:sz w:val="20"/>
          <w:szCs w:val="20"/>
          <w:u w:val="single"/>
        </w:rPr>
        <w:t xml:space="preserve"> (3.5 years)</w:t>
      </w:r>
    </w:p>
    <w:p w:rsidR="00151D97" w:rsidRPr="0046498F" w:rsidRDefault="00151D97" w:rsidP="002A43A2">
      <w:pPr>
        <w:spacing w:after="0" w:line="240" w:lineRule="auto"/>
        <w:outlineLvl w:val="0"/>
        <w:rPr>
          <w:rFonts w:ascii="Arial" w:hAnsi="Arial" w:cs="Arial"/>
          <w:sz w:val="20"/>
          <w:szCs w:val="20"/>
        </w:rPr>
      </w:pPr>
      <w:r w:rsidRPr="0046498F">
        <w:rPr>
          <w:rFonts w:ascii="Arial" w:hAnsi="Arial" w:cs="Arial"/>
          <w:sz w:val="20"/>
          <w:szCs w:val="20"/>
        </w:rPr>
        <w:t>Computer Operation – 30</w:t>
      </w:r>
    </w:p>
    <w:p w:rsidR="00151D97" w:rsidRPr="0046498F" w:rsidRDefault="00151D97" w:rsidP="002A43A2">
      <w:pPr>
        <w:spacing w:after="0" w:line="240" w:lineRule="auto"/>
        <w:outlineLvl w:val="0"/>
        <w:rPr>
          <w:rFonts w:ascii="Arial" w:hAnsi="Arial" w:cs="Arial"/>
          <w:sz w:val="20"/>
          <w:szCs w:val="20"/>
        </w:rPr>
      </w:pPr>
      <w:r w:rsidRPr="0046498F">
        <w:rPr>
          <w:rFonts w:ascii="Arial" w:hAnsi="Arial" w:cs="Arial"/>
          <w:sz w:val="20"/>
          <w:szCs w:val="20"/>
        </w:rPr>
        <w:t>Computer Technology – 10</w:t>
      </w:r>
    </w:p>
    <w:p w:rsidR="00C9035E" w:rsidRPr="0046498F" w:rsidRDefault="00C9035E" w:rsidP="002A43A2">
      <w:pPr>
        <w:spacing w:after="0" w:line="240" w:lineRule="auto"/>
        <w:outlineLvl w:val="0"/>
        <w:rPr>
          <w:rFonts w:ascii="Arial" w:hAnsi="Arial" w:cs="Arial"/>
          <w:sz w:val="20"/>
          <w:szCs w:val="20"/>
        </w:rPr>
      </w:pPr>
      <w:r w:rsidRPr="0046498F">
        <w:rPr>
          <w:rFonts w:ascii="Arial" w:hAnsi="Arial" w:cs="Arial"/>
          <w:sz w:val="20"/>
          <w:szCs w:val="20"/>
        </w:rPr>
        <w:t>Control Sys Tech - 10</w:t>
      </w:r>
    </w:p>
    <w:p w:rsidR="00151D97" w:rsidRPr="0046498F" w:rsidRDefault="00151D97" w:rsidP="002A43A2">
      <w:pPr>
        <w:spacing w:after="0" w:line="240" w:lineRule="auto"/>
        <w:outlineLvl w:val="0"/>
        <w:rPr>
          <w:rFonts w:ascii="Arial" w:hAnsi="Arial" w:cs="Arial"/>
          <w:sz w:val="20"/>
          <w:szCs w:val="20"/>
        </w:rPr>
      </w:pPr>
      <w:r w:rsidRPr="0046498F">
        <w:rPr>
          <w:rFonts w:ascii="Arial" w:hAnsi="Arial" w:cs="Arial"/>
          <w:sz w:val="20"/>
          <w:szCs w:val="20"/>
        </w:rPr>
        <w:t>Environmental Suit Operation – 10</w:t>
      </w:r>
    </w:p>
    <w:p w:rsidR="00151D97" w:rsidRPr="0046498F" w:rsidRDefault="00151D97" w:rsidP="002A43A2">
      <w:pPr>
        <w:spacing w:after="0" w:line="240" w:lineRule="auto"/>
        <w:outlineLvl w:val="0"/>
        <w:rPr>
          <w:rFonts w:ascii="Arial" w:hAnsi="Arial" w:cs="Arial"/>
          <w:sz w:val="20"/>
          <w:szCs w:val="20"/>
        </w:rPr>
      </w:pPr>
      <w:r w:rsidRPr="0046498F">
        <w:rPr>
          <w:rFonts w:ascii="Arial" w:hAnsi="Arial" w:cs="Arial"/>
          <w:sz w:val="20"/>
          <w:szCs w:val="20"/>
        </w:rPr>
        <w:t>Planetary Survival – 10</w:t>
      </w:r>
    </w:p>
    <w:p w:rsidR="00151D97" w:rsidRPr="0046498F" w:rsidRDefault="009C54A6" w:rsidP="00151D97">
      <w:pPr>
        <w:tabs>
          <w:tab w:val="left" w:pos="810"/>
        </w:tabs>
        <w:spacing w:after="0" w:line="240" w:lineRule="auto"/>
        <w:outlineLvl w:val="0"/>
        <w:rPr>
          <w:rFonts w:ascii="Arial" w:hAnsi="Arial" w:cs="Arial"/>
          <w:sz w:val="20"/>
          <w:szCs w:val="20"/>
        </w:rPr>
      </w:pPr>
      <w:r w:rsidRPr="0046498F">
        <w:rPr>
          <w:rFonts w:ascii="Arial" w:hAnsi="Arial" w:cs="Arial"/>
          <w:sz w:val="20"/>
          <w:szCs w:val="20"/>
        </w:rPr>
        <w:t>Science</w:t>
      </w:r>
      <w:r w:rsidR="00151D97" w:rsidRPr="0046498F">
        <w:rPr>
          <w:rFonts w:ascii="Arial" w:hAnsi="Arial" w:cs="Arial"/>
          <w:sz w:val="20"/>
          <w:szCs w:val="20"/>
        </w:rPr>
        <w:tab/>
        <w:t xml:space="preserve">Related Majors – two at 40 </w:t>
      </w:r>
    </w:p>
    <w:p w:rsidR="00151D97" w:rsidRPr="0046498F" w:rsidRDefault="00FB3DDC" w:rsidP="00151D97">
      <w:pPr>
        <w:tabs>
          <w:tab w:val="left" w:pos="810"/>
        </w:tabs>
        <w:spacing w:after="0" w:line="240" w:lineRule="auto"/>
        <w:outlineLvl w:val="0"/>
        <w:rPr>
          <w:rFonts w:ascii="Arial" w:hAnsi="Arial" w:cs="Arial"/>
          <w:sz w:val="20"/>
          <w:szCs w:val="20"/>
        </w:rPr>
      </w:pPr>
      <w:r>
        <w:rPr>
          <w:rFonts w:ascii="Arial" w:hAnsi="Arial" w:cs="Arial"/>
          <w:sz w:val="20"/>
          <w:szCs w:val="20"/>
        </w:rPr>
        <w:tab/>
        <w:t>Minors – three</w:t>
      </w:r>
      <w:r w:rsidR="00151D97" w:rsidRPr="0046498F">
        <w:rPr>
          <w:rFonts w:ascii="Arial" w:hAnsi="Arial" w:cs="Arial"/>
          <w:sz w:val="20"/>
          <w:szCs w:val="20"/>
        </w:rPr>
        <w:t xml:space="preserve"> at 30</w:t>
      </w:r>
    </w:p>
    <w:p w:rsidR="00151D97" w:rsidRPr="0046498F" w:rsidRDefault="00FB3DDC" w:rsidP="00151D97">
      <w:pPr>
        <w:tabs>
          <w:tab w:val="left" w:pos="810"/>
        </w:tabs>
        <w:spacing w:after="0" w:line="240" w:lineRule="auto"/>
        <w:outlineLvl w:val="0"/>
        <w:rPr>
          <w:rFonts w:ascii="Arial" w:hAnsi="Arial" w:cs="Arial"/>
          <w:sz w:val="20"/>
          <w:szCs w:val="20"/>
        </w:rPr>
      </w:pPr>
      <w:r>
        <w:rPr>
          <w:rFonts w:ascii="Arial" w:hAnsi="Arial" w:cs="Arial"/>
          <w:sz w:val="20"/>
          <w:szCs w:val="20"/>
        </w:rPr>
        <w:tab/>
      </w:r>
      <w:r w:rsidR="00151D97" w:rsidRPr="0046498F">
        <w:rPr>
          <w:rFonts w:ascii="Arial" w:hAnsi="Arial" w:cs="Arial"/>
          <w:sz w:val="20"/>
          <w:szCs w:val="20"/>
        </w:rPr>
        <w:t>Specialities –</w:t>
      </w:r>
      <w:r w:rsidR="00615BD5" w:rsidRPr="0046498F">
        <w:rPr>
          <w:rFonts w:ascii="Arial" w:hAnsi="Arial" w:cs="Arial"/>
          <w:sz w:val="20"/>
          <w:szCs w:val="20"/>
        </w:rPr>
        <w:t xml:space="preserve"> 5</w:t>
      </w:r>
      <w:r w:rsidR="00151D97" w:rsidRPr="0046498F">
        <w:rPr>
          <w:rFonts w:ascii="Arial" w:hAnsi="Arial" w:cs="Arial"/>
          <w:sz w:val="20"/>
          <w:szCs w:val="20"/>
        </w:rPr>
        <w:t>0 in total</w:t>
      </w:r>
    </w:p>
    <w:p w:rsidR="00151D97" w:rsidRPr="0046498F" w:rsidRDefault="00151D97" w:rsidP="00151D97">
      <w:pPr>
        <w:tabs>
          <w:tab w:val="left" w:pos="810"/>
        </w:tabs>
        <w:spacing w:after="0" w:line="240" w:lineRule="auto"/>
        <w:outlineLvl w:val="0"/>
        <w:rPr>
          <w:rFonts w:ascii="Arial" w:hAnsi="Arial" w:cs="Arial"/>
          <w:sz w:val="20"/>
          <w:szCs w:val="20"/>
        </w:rPr>
      </w:pPr>
      <w:r w:rsidRPr="0046498F">
        <w:rPr>
          <w:rFonts w:ascii="Arial" w:hAnsi="Arial" w:cs="Arial"/>
          <w:sz w:val="20"/>
          <w:szCs w:val="20"/>
        </w:rPr>
        <w:t xml:space="preserve">Sensors </w:t>
      </w:r>
      <w:r w:rsidR="003C0914" w:rsidRPr="0046498F">
        <w:rPr>
          <w:rFonts w:ascii="Arial" w:hAnsi="Arial" w:cs="Arial"/>
          <w:sz w:val="20"/>
          <w:szCs w:val="20"/>
        </w:rPr>
        <w:t>–</w:t>
      </w:r>
      <w:r w:rsidRPr="0046498F">
        <w:rPr>
          <w:rFonts w:ascii="Arial" w:hAnsi="Arial" w:cs="Arial"/>
          <w:sz w:val="20"/>
          <w:szCs w:val="20"/>
        </w:rPr>
        <w:t xml:space="preserve"> 30</w:t>
      </w:r>
    </w:p>
    <w:p w:rsidR="003C0914" w:rsidRPr="0046498F" w:rsidRDefault="00C9035E" w:rsidP="00151D97">
      <w:pPr>
        <w:tabs>
          <w:tab w:val="left" w:pos="810"/>
        </w:tabs>
        <w:spacing w:after="0" w:line="240" w:lineRule="auto"/>
        <w:outlineLvl w:val="0"/>
        <w:rPr>
          <w:rFonts w:ascii="Arial" w:hAnsi="Arial" w:cs="Arial"/>
          <w:sz w:val="20"/>
          <w:szCs w:val="20"/>
          <w:u w:val="single"/>
        </w:rPr>
      </w:pPr>
      <w:r w:rsidRPr="0046498F">
        <w:rPr>
          <w:rFonts w:ascii="Arial" w:hAnsi="Arial" w:cs="Arial"/>
          <w:sz w:val="20"/>
          <w:szCs w:val="20"/>
          <w:u w:val="single"/>
        </w:rPr>
        <w:lastRenderedPageBreak/>
        <w:t>Ranger</w:t>
      </w:r>
      <w:r w:rsidR="00406AF7" w:rsidRPr="0046498F">
        <w:rPr>
          <w:rFonts w:ascii="Arial" w:hAnsi="Arial" w:cs="Arial"/>
          <w:sz w:val="20"/>
          <w:szCs w:val="20"/>
          <w:u w:val="single"/>
        </w:rPr>
        <w:t xml:space="preserve"> (2.5 years)</w:t>
      </w:r>
    </w:p>
    <w:p w:rsidR="003C0914" w:rsidRPr="0046498F" w:rsidRDefault="003C0914" w:rsidP="00151D97">
      <w:pPr>
        <w:tabs>
          <w:tab w:val="left" w:pos="810"/>
        </w:tabs>
        <w:spacing w:after="0" w:line="240" w:lineRule="auto"/>
        <w:outlineLvl w:val="0"/>
        <w:rPr>
          <w:rFonts w:ascii="Arial" w:hAnsi="Arial" w:cs="Arial"/>
          <w:sz w:val="20"/>
          <w:szCs w:val="20"/>
        </w:rPr>
      </w:pPr>
      <w:r w:rsidRPr="0046498F">
        <w:rPr>
          <w:rFonts w:ascii="Arial" w:hAnsi="Arial" w:cs="Arial"/>
          <w:sz w:val="20"/>
          <w:szCs w:val="20"/>
        </w:rPr>
        <w:t>Environmental Suit Operation – 10</w:t>
      </w:r>
    </w:p>
    <w:p w:rsidR="00406AF7" w:rsidRPr="0046498F" w:rsidRDefault="00406AF7" w:rsidP="00151D97">
      <w:pPr>
        <w:tabs>
          <w:tab w:val="left" w:pos="810"/>
        </w:tabs>
        <w:spacing w:after="0" w:line="240" w:lineRule="auto"/>
        <w:outlineLvl w:val="0"/>
        <w:rPr>
          <w:rFonts w:ascii="Arial" w:hAnsi="Arial" w:cs="Arial"/>
          <w:sz w:val="20"/>
          <w:szCs w:val="20"/>
        </w:rPr>
      </w:pPr>
      <w:r w:rsidRPr="0046498F">
        <w:rPr>
          <w:rFonts w:ascii="Arial" w:hAnsi="Arial" w:cs="Arial"/>
          <w:sz w:val="20"/>
          <w:szCs w:val="20"/>
        </w:rPr>
        <w:t>Ground Vehicle Ops - 20</w:t>
      </w:r>
    </w:p>
    <w:p w:rsidR="003C0914" w:rsidRPr="0046498F" w:rsidRDefault="00406AF7" w:rsidP="00151D97">
      <w:pPr>
        <w:tabs>
          <w:tab w:val="left" w:pos="810"/>
        </w:tabs>
        <w:spacing w:after="0" w:line="240" w:lineRule="auto"/>
        <w:outlineLvl w:val="0"/>
        <w:rPr>
          <w:rFonts w:ascii="Arial" w:hAnsi="Arial" w:cs="Arial"/>
          <w:sz w:val="20"/>
          <w:szCs w:val="20"/>
        </w:rPr>
      </w:pPr>
      <w:r w:rsidRPr="0046498F">
        <w:rPr>
          <w:rFonts w:ascii="Arial" w:hAnsi="Arial" w:cs="Arial"/>
          <w:sz w:val="20"/>
          <w:szCs w:val="20"/>
        </w:rPr>
        <w:t>Marksmanship, Modern Weapon – 30</w:t>
      </w:r>
    </w:p>
    <w:p w:rsidR="003C0914" w:rsidRPr="0046498F" w:rsidRDefault="00406AF7" w:rsidP="00151D97">
      <w:pPr>
        <w:tabs>
          <w:tab w:val="left" w:pos="810"/>
        </w:tabs>
        <w:spacing w:after="0" w:line="240" w:lineRule="auto"/>
        <w:outlineLvl w:val="0"/>
        <w:rPr>
          <w:rFonts w:ascii="Arial" w:hAnsi="Arial" w:cs="Arial"/>
          <w:sz w:val="20"/>
          <w:szCs w:val="20"/>
        </w:rPr>
      </w:pPr>
      <w:r w:rsidRPr="0046498F">
        <w:rPr>
          <w:rFonts w:ascii="Arial" w:hAnsi="Arial" w:cs="Arial"/>
          <w:sz w:val="20"/>
          <w:szCs w:val="20"/>
        </w:rPr>
        <w:t>Personal Combat, Unarmed – 30</w:t>
      </w:r>
    </w:p>
    <w:p w:rsidR="003C0914" w:rsidRPr="0046498F" w:rsidRDefault="00184799" w:rsidP="00151D97">
      <w:pPr>
        <w:tabs>
          <w:tab w:val="left" w:pos="810"/>
        </w:tabs>
        <w:spacing w:after="0" w:line="240" w:lineRule="auto"/>
        <w:outlineLvl w:val="0"/>
        <w:rPr>
          <w:rFonts w:ascii="Arial" w:hAnsi="Arial" w:cs="Arial"/>
          <w:sz w:val="20"/>
          <w:szCs w:val="20"/>
        </w:rPr>
      </w:pPr>
      <w:r w:rsidRPr="0046498F">
        <w:rPr>
          <w:rFonts w:ascii="Arial" w:hAnsi="Arial" w:cs="Arial"/>
          <w:sz w:val="20"/>
          <w:szCs w:val="20"/>
        </w:rPr>
        <w:t>Planetary Survival – 40</w:t>
      </w:r>
    </w:p>
    <w:p w:rsidR="003C0914" w:rsidRPr="0046498F" w:rsidRDefault="00406AF7" w:rsidP="00151D97">
      <w:pPr>
        <w:tabs>
          <w:tab w:val="left" w:pos="810"/>
        </w:tabs>
        <w:spacing w:after="0" w:line="240" w:lineRule="auto"/>
        <w:outlineLvl w:val="0"/>
        <w:rPr>
          <w:rFonts w:ascii="Arial" w:hAnsi="Arial" w:cs="Arial"/>
          <w:sz w:val="20"/>
          <w:szCs w:val="20"/>
        </w:rPr>
      </w:pPr>
      <w:r w:rsidRPr="0046498F">
        <w:rPr>
          <w:rFonts w:ascii="Arial" w:hAnsi="Arial" w:cs="Arial"/>
          <w:sz w:val="20"/>
          <w:szCs w:val="20"/>
        </w:rPr>
        <w:t>Security Protocols</w:t>
      </w:r>
      <w:r w:rsidR="003C0914" w:rsidRPr="0046498F">
        <w:rPr>
          <w:rFonts w:ascii="Arial" w:hAnsi="Arial" w:cs="Arial"/>
          <w:sz w:val="20"/>
          <w:szCs w:val="20"/>
        </w:rPr>
        <w:t xml:space="preserve"> –</w:t>
      </w:r>
      <w:r w:rsidR="00184799" w:rsidRPr="0046498F">
        <w:rPr>
          <w:rFonts w:ascii="Arial" w:hAnsi="Arial" w:cs="Arial"/>
          <w:sz w:val="20"/>
          <w:szCs w:val="20"/>
        </w:rPr>
        <w:t xml:space="preserve"> 2</w:t>
      </w:r>
      <w:r w:rsidRPr="0046498F">
        <w:rPr>
          <w:rFonts w:ascii="Arial" w:hAnsi="Arial" w:cs="Arial"/>
          <w:sz w:val="20"/>
          <w:szCs w:val="20"/>
        </w:rPr>
        <w:t>0</w:t>
      </w:r>
    </w:p>
    <w:p w:rsidR="00184799" w:rsidRPr="0046498F" w:rsidRDefault="00184799" w:rsidP="00151D97">
      <w:pPr>
        <w:tabs>
          <w:tab w:val="left" w:pos="810"/>
        </w:tabs>
        <w:spacing w:after="0" w:line="240" w:lineRule="auto"/>
        <w:outlineLvl w:val="0"/>
        <w:rPr>
          <w:rFonts w:ascii="Arial" w:hAnsi="Arial" w:cs="Arial"/>
          <w:sz w:val="20"/>
          <w:szCs w:val="20"/>
        </w:rPr>
      </w:pPr>
      <w:r w:rsidRPr="0046498F">
        <w:rPr>
          <w:rFonts w:ascii="Arial" w:hAnsi="Arial" w:cs="Arial"/>
          <w:sz w:val="20"/>
          <w:szCs w:val="20"/>
        </w:rPr>
        <w:t>Social Science - UE Law - 10</w:t>
      </w:r>
    </w:p>
    <w:p w:rsidR="003C0914" w:rsidRPr="0046498F" w:rsidRDefault="00184799" w:rsidP="00151D97">
      <w:pPr>
        <w:tabs>
          <w:tab w:val="left" w:pos="810"/>
        </w:tabs>
        <w:spacing w:after="0" w:line="240" w:lineRule="auto"/>
        <w:outlineLvl w:val="0"/>
        <w:rPr>
          <w:rFonts w:ascii="Arial" w:hAnsi="Arial" w:cs="Arial"/>
          <w:sz w:val="20"/>
          <w:szCs w:val="20"/>
        </w:rPr>
      </w:pPr>
      <w:r w:rsidRPr="0046498F">
        <w:rPr>
          <w:rFonts w:ascii="Arial" w:hAnsi="Arial" w:cs="Arial"/>
          <w:sz w:val="20"/>
          <w:szCs w:val="20"/>
        </w:rPr>
        <w:t>Small Unit Tactics – 30</w:t>
      </w:r>
    </w:p>
    <w:p w:rsidR="003C0914" w:rsidRPr="0046498F" w:rsidRDefault="00406AF7" w:rsidP="00151D97">
      <w:pPr>
        <w:tabs>
          <w:tab w:val="left" w:pos="810"/>
        </w:tabs>
        <w:spacing w:after="0" w:line="240" w:lineRule="auto"/>
        <w:outlineLvl w:val="0"/>
        <w:rPr>
          <w:rFonts w:ascii="Arial" w:hAnsi="Arial" w:cs="Arial"/>
          <w:sz w:val="20"/>
          <w:szCs w:val="20"/>
        </w:rPr>
      </w:pPr>
      <w:r w:rsidRPr="0046498F">
        <w:rPr>
          <w:rFonts w:ascii="Arial" w:hAnsi="Arial" w:cs="Arial"/>
          <w:sz w:val="20"/>
          <w:szCs w:val="20"/>
        </w:rPr>
        <w:t xml:space="preserve">Specialities – </w:t>
      </w:r>
      <w:r w:rsidR="00184799" w:rsidRPr="0046498F">
        <w:rPr>
          <w:rFonts w:ascii="Arial" w:hAnsi="Arial" w:cs="Arial"/>
          <w:sz w:val="20"/>
          <w:szCs w:val="20"/>
        </w:rPr>
        <w:t>3</w:t>
      </w:r>
      <w:r w:rsidRPr="0046498F">
        <w:rPr>
          <w:rFonts w:ascii="Arial" w:hAnsi="Arial" w:cs="Arial"/>
          <w:sz w:val="20"/>
          <w:szCs w:val="20"/>
        </w:rPr>
        <w:t>0</w:t>
      </w:r>
      <w:r w:rsidR="003C0914" w:rsidRPr="0046498F">
        <w:rPr>
          <w:rFonts w:ascii="Arial" w:hAnsi="Arial" w:cs="Arial"/>
          <w:sz w:val="20"/>
          <w:szCs w:val="20"/>
        </w:rPr>
        <w:t xml:space="preserve"> in Total</w:t>
      </w:r>
    </w:p>
    <w:p w:rsidR="00151D97" w:rsidRPr="0046498F" w:rsidRDefault="00151D97" w:rsidP="002A43A2">
      <w:pPr>
        <w:spacing w:after="0" w:line="240" w:lineRule="auto"/>
        <w:outlineLvl w:val="0"/>
        <w:rPr>
          <w:rFonts w:ascii="Arial" w:hAnsi="Arial" w:cs="Arial"/>
          <w:sz w:val="20"/>
          <w:szCs w:val="20"/>
        </w:rPr>
      </w:pPr>
    </w:p>
    <w:p w:rsidR="002939C9" w:rsidRPr="0046498F" w:rsidRDefault="003A5AFE" w:rsidP="002A43A2">
      <w:pPr>
        <w:spacing w:after="0" w:line="240" w:lineRule="auto"/>
        <w:outlineLvl w:val="0"/>
        <w:rPr>
          <w:rFonts w:ascii="Arial" w:hAnsi="Arial" w:cs="Arial"/>
          <w:sz w:val="20"/>
          <w:szCs w:val="20"/>
          <w:u w:val="single"/>
        </w:rPr>
      </w:pPr>
      <w:r w:rsidRPr="0046498F">
        <w:rPr>
          <w:rFonts w:ascii="Arial" w:hAnsi="Arial" w:cs="Arial"/>
          <w:sz w:val="20"/>
          <w:szCs w:val="20"/>
          <w:u w:val="single"/>
        </w:rPr>
        <w:t>Weapons &amp; Defence</w:t>
      </w:r>
      <w:r w:rsidR="00184799" w:rsidRPr="0046498F">
        <w:rPr>
          <w:rFonts w:ascii="Arial" w:hAnsi="Arial" w:cs="Arial"/>
          <w:sz w:val="20"/>
          <w:szCs w:val="20"/>
          <w:u w:val="single"/>
        </w:rPr>
        <w:t xml:space="preserve"> (1.5 years)</w:t>
      </w:r>
    </w:p>
    <w:p w:rsidR="00184799" w:rsidRPr="0046498F" w:rsidRDefault="00184799" w:rsidP="002A43A2">
      <w:pPr>
        <w:spacing w:after="0" w:line="240" w:lineRule="auto"/>
        <w:outlineLvl w:val="0"/>
        <w:rPr>
          <w:rFonts w:ascii="Arial" w:hAnsi="Arial" w:cs="Arial"/>
          <w:sz w:val="20"/>
          <w:szCs w:val="20"/>
        </w:rPr>
      </w:pPr>
      <w:r w:rsidRPr="0046498F">
        <w:rPr>
          <w:rFonts w:ascii="Arial" w:hAnsi="Arial" w:cs="Arial"/>
          <w:sz w:val="20"/>
          <w:szCs w:val="20"/>
        </w:rPr>
        <w:t>Control Sys Tech - 10</w:t>
      </w:r>
    </w:p>
    <w:p w:rsidR="003A5AFE" w:rsidRPr="0046498F" w:rsidRDefault="00D442AE" w:rsidP="002A43A2">
      <w:pPr>
        <w:spacing w:after="0" w:line="240" w:lineRule="auto"/>
        <w:outlineLvl w:val="0"/>
        <w:rPr>
          <w:rFonts w:ascii="Arial" w:hAnsi="Arial" w:cs="Arial"/>
          <w:sz w:val="20"/>
          <w:szCs w:val="20"/>
        </w:rPr>
      </w:pPr>
      <w:r w:rsidRPr="0046498F">
        <w:rPr>
          <w:rFonts w:ascii="Arial" w:hAnsi="Arial" w:cs="Arial"/>
          <w:sz w:val="20"/>
          <w:szCs w:val="20"/>
        </w:rPr>
        <w:t>Deflector Shield Technology – 4</w:t>
      </w:r>
      <w:r w:rsidR="003A5AFE" w:rsidRPr="0046498F">
        <w:rPr>
          <w:rFonts w:ascii="Arial" w:hAnsi="Arial" w:cs="Arial"/>
          <w:sz w:val="20"/>
          <w:szCs w:val="20"/>
        </w:rPr>
        <w:t>0</w:t>
      </w:r>
    </w:p>
    <w:p w:rsidR="003A5AFE" w:rsidRPr="0046498F" w:rsidRDefault="00184799" w:rsidP="002A43A2">
      <w:pPr>
        <w:spacing w:after="0" w:line="240" w:lineRule="auto"/>
        <w:outlineLvl w:val="0"/>
        <w:rPr>
          <w:rFonts w:ascii="Arial" w:hAnsi="Arial" w:cs="Arial"/>
          <w:sz w:val="20"/>
          <w:szCs w:val="20"/>
        </w:rPr>
      </w:pPr>
      <w:r w:rsidRPr="0046498F">
        <w:rPr>
          <w:rFonts w:ascii="Arial" w:hAnsi="Arial" w:cs="Arial"/>
          <w:sz w:val="20"/>
          <w:szCs w:val="20"/>
        </w:rPr>
        <w:t>Starship</w:t>
      </w:r>
      <w:r w:rsidR="003A5AFE" w:rsidRPr="0046498F">
        <w:rPr>
          <w:rFonts w:ascii="Arial" w:hAnsi="Arial" w:cs="Arial"/>
          <w:sz w:val="20"/>
          <w:szCs w:val="20"/>
        </w:rPr>
        <w:t xml:space="preserve"> Tactics – 20</w:t>
      </w:r>
    </w:p>
    <w:p w:rsidR="003A5AFE" w:rsidRPr="0046498F" w:rsidRDefault="003A5AFE" w:rsidP="002A43A2">
      <w:pPr>
        <w:spacing w:after="0" w:line="240" w:lineRule="auto"/>
        <w:outlineLvl w:val="0"/>
        <w:rPr>
          <w:rFonts w:ascii="Arial" w:hAnsi="Arial" w:cs="Arial"/>
          <w:sz w:val="20"/>
          <w:szCs w:val="20"/>
        </w:rPr>
      </w:pPr>
      <w:r w:rsidRPr="0046498F">
        <w:rPr>
          <w:rFonts w:ascii="Arial" w:hAnsi="Arial" w:cs="Arial"/>
          <w:sz w:val="20"/>
          <w:szCs w:val="20"/>
        </w:rPr>
        <w:t>Starship Sensors – 20</w:t>
      </w:r>
    </w:p>
    <w:p w:rsidR="003A5AFE" w:rsidRPr="0046498F" w:rsidRDefault="003A5AFE" w:rsidP="002A43A2">
      <w:pPr>
        <w:spacing w:after="0" w:line="240" w:lineRule="auto"/>
        <w:outlineLvl w:val="0"/>
        <w:rPr>
          <w:rFonts w:ascii="Arial" w:hAnsi="Arial" w:cs="Arial"/>
          <w:sz w:val="20"/>
          <w:szCs w:val="20"/>
        </w:rPr>
      </w:pPr>
      <w:r w:rsidRPr="0046498F">
        <w:rPr>
          <w:rFonts w:ascii="Arial" w:hAnsi="Arial" w:cs="Arial"/>
          <w:sz w:val="20"/>
          <w:szCs w:val="20"/>
        </w:rPr>
        <w:t>W</w:t>
      </w:r>
      <w:r w:rsidR="00184799" w:rsidRPr="0046498F">
        <w:rPr>
          <w:rFonts w:ascii="Arial" w:hAnsi="Arial" w:cs="Arial"/>
          <w:sz w:val="20"/>
          <w:szCs w:val="20"/>
        </w:rPr>
        <w:t xml:space="preserve">eaponry Operations – </w:t>
      </w:r>
      <w:r w:rsidR="00D442AE" w:rsidRPr="0046498F">
        <w:rPr>
          <w:rFonts w:ascii="Arial" w:hAnsi="Arial" w:cs="Arial"/>
          <w:sz w:val="20"/>
          <w:szCs w:val="20"/>
        </w:rPr>
        <w:t>4</w:t>
      </w:r>
      <w:r w:rsidRPr="0046498F">
        <w:rPr>
          <w:rFonts w:ascii="Arial" w:hAnsi="Arial" w:cs="Arial"/>
          <w:sz w:val="20"/>
          <w:szCs w:val="20"/>
        </w:rPr>
        <w:t>0</w:t>
      </w:r>
    </w:p>
    <w:p w:rsidR="00295DCD" w:rsidRDefault="003A5AFE" w:rsidP="002A43A2">
      <w:pPr>
        <w:spacing w:after="0" w:line="240" w:lineRule="auto"/>
        <w:outlineLvl w:val="0"/>
        <w:rPr>
          <w:rFonts w:ascii="Arial" w:hAnsi="Arial" w:cs="Arial"/>
          <w:sz w:val="20"/>
          <w:szCs w:val="20"/>
        </w:rPr>
      </w:pPr>
      <w:r w:rsidRPr="0046498F">
        <w:rPr>
          <w:rFonts w:ascii="Arial" w:hAnsi="Arial" w:cs="Arial"/>
          <w:sz w:val="20"/>
          <w:szCs w:val="20"/>
        </w:rPr>
        <w:t xml:space="preserve">Weaponry Technology </w:t>
      </w:r>
      <w:r w:rsidR="00295DCD" w:rsidRPr="0046498F">
        <w:rPr>
          <w:rFonts w:ascii="Arial" w:hAnsi="Arial" w:cs="Arial"/>
          <w:sz w:val="20"/>
          <w:szCs w:val="20"/>
        </w:rPr>
        <w:t>–</w:t>
      </w:r>
      <w:r w:rsidR="00D442AE" w:rsidRPr="0046498F">
        <w:rPr>
          <w:rFonts w:ascii="Arial" w:hAnsi="Arial" w:cs="Arial"/>
          <w:sz w:val="20"/>
          <w:szCs w:val="20"/>
        </w:rPr>
        <w:t xml:space="preserve"> 2</w:t>
      </w:r>
      <w:r w:rsidRPr="0046498F">
        <w:rPr>
          <w:rFonts w:ascii="Arial" w:hAnsi="Arial" w:cs="Arial"/>
          <w:sz w:val="20"/>
          <w:szCs w:val="20"/>
        </w:rPr>
        <w:t>0</w:t>
      </w:r>
    </w:p>
    <w:p w:rsidR="00C92D2D" w:rsidRDefault="00C92D2D" w:rsidP="002A43A2">
      <w:pPr>
        <w:spacing w:after="0" w:line="240" w:lineRule="auto"/>
        <w:outlineLvl w:val="0"/>
        <w:rPr>
          <w:rFonts w:ascii="Arial" w:hAnsi="Arial" w:cs="Arial"/>
          <w:sz w:val="20"/>
          <w:szCs w:val="20"/>
        </w:rPr>
      </w:pPr>
    </w:p>
    <w:p w:rsidR="00C92D2D" w:rsidRDefault="00C92D2D" w:rsidP="002A43A2">
      <w:pPr>
        <w:spacing w:after="0" w:line="240" w:lineRule="auto"/>
        <w:outlineLvl w:val="0"/>
        <w:rPr>
          <w:rFonts w:ascii="Arial" w:hAnsi="Arial" w:cs="Arial"/>
          <w:sz w:val="20"/>
          <w:szCs w:val="20"/>
        </w:rPr>
      </w:pPr>
      <w:r>
        <w:rPr>
          <w:rFonts w:ascii="Arial" w:hAnsi="Arial" w:cs="Arial"/>
          <w:sz w:val="20"/>
          <w:szCs w:val="20"/>
        </w:rPr>
        <w:t>In addition the following apply:-</w:t>
      </w:r>
    </w:p>
    <w:p w:rsidR="00C92D2D" w:rsidRDefault="00C92D2D" w:rsidP="002A43A2">
      <w:pPr>
        <w:spacing w:after="0" w:line="240" w:lineRule="auto"/>
        <w:outlineLvl w:val="0"/>
        <w:rPr>
          <w:rFonts w:ascii="Arial" w:hAnsi="Arial" w:cs="Arial"/>
          <w:sz w:val="20"/>
          <w:szCs w:val="20"/>
        </w:rPr>
      </w:pPr>
    </w:p>
    <w:p w:rsidR="000A34D9" w:rsidRPr="000A34D9" w:rsidRDefault="00C92D2D" w:rsidP="000A34D9">
      <w:pPr>
        <w:pStyle w:val="ListParagraph"/>
        <w:numPr>
          <w:ilvl w:val="0"/>
          <w:numId w:val="10"/>
        </w:numPr>
        <w:spacing w:after="0" w:line="240" w:lineRule="auto"/>
        <w:outlineLvl w:val="0"/>
        <w:rPr>
          <w:rFonts w:ascii="Arial" w:hAnsi="Arial" w:cs="Arial"/>
          <w:sz w:val="20"/>
          <w:szCs w:val="20"/>
        </w:rPr>
      </w:pPr>
      <w:r w:rsidRPr="000A34D9">
        <w:rPr>
          <w:rFonts w:ascii="Arial" w:hAnsi="Arial" w:cs="Arial"/>
          <w:sz w:val="20"/>
          <w:szCs w:val="20"/>
        </w:rPr>
        <w:t xml:space="preserve">Department Head School is now an additional 1 year for Officers. </w:t>
      </w:r>
      <w:r w:rsidR="000A34D9" w:rsidRPr="000A34D9">
        <w:rPr>
          <w:rFonts w:ascii="Arial" w:hAnsi="Arial" w:cs="Arial"/>
          <w:sz w:val="20"/>
          <w:szCs w:val="20"/>
        </w:rPr>
        <w:t xml:space="preserve">All Officers, on completion, increase rank by one level. Command </w:t>
      </w:r>
      <w:r w:rsidR="000A34D9">
        <w:rPr>
          <w:rFonts w:ascii="Arial" w:hAnsi="Arial" w:cs="Arial"/>
          <w:sz w:val="20"/>
          <w:szCs w:val="20"/>
        </w:rPr>
        <w:t xml:space="preserve">School </w:t>
      </w:r>
      <w:r w:rsidR="000A34D9" w:rsidRPr="000A34D9">
        <w:rPr>
          <w:rFonts w:ascii="Arial" w:hAnsi="Arial" w:cs="Arial"/>
          <w:sz w:val="20"/>
          <w:szCs w:val="20"/>
        </w:rPr>
        <w:t>remains the same for Captains and Exec’s.</w:t>
      </w:r>
    </w:p>
    <w:p w:rsidR="00C92D2D" w:rsidRDefault="00C92D2D" w:rsidP="00C92D2D">
      <w:pPr>
        <w:pStyle w:val="ListParagraph"/>
        <w:spacing w:after="0" w:line="240" w:lineRule="auto"/>
        <w:outlineLvl w:val="0"/>
        <w:rPr>
          <w:rFonts w:ascii="Arial" w:hAnsi="Arial" w:cs="Arial"/>
          <w:sz w:val="20"/>
          <w:szCs w:val="20"/>
        </w:rPr>
      </w:pPr>
    </w:p>
    <w:p w:rsidR="00C92D2D" w:rsidRDefault="00C92D2D" w:rsidP="00C92D2D">
      <w:pPr>
        <w:pStyle w:val="ListParagraph"/>
        <w:numPr>
          <w:ilvl w:val="0"/>
          <w:numId w:val="10"/>
        </w:numPr>
        <w:spacing w:after="0" w:line="240" w:lineRule="auto"/>
        <w:outlineLvl w:val="0"/>
        <w:rPr>
          <w:rFonts w:ascii="Arial" w:hAnsi="Arial" w:cs="Arial"/>
          <w:sz w:val="20"/>
          <w:szCs w:val="20"/>
        </w:rPr>
      </w:pPr>
      <w:r>
        <w:rPr>
          <w:rFonts w:ascii="Arial" w:hAnsi="Arial" w:cs="Arial"/>
          <w:sz w:val="20"/>
          <w:szCs w:val="20"/>
        </w:rPr>
        <w:t>For Cadet Cruise and Tours Assignments use the following list</w:t>
      </w:r>
      <w:r w:rsidR="002A316C">
        <w:rPr>
          <w:rFonts w:ascii="Arial" w:hAnsi="Arial" w:cs="Arial"/>
          <w:sz w:val="20"/>
          <w:szCs w:val="20"/>
        </w:rPr>
        <w:t>.</w:t>
      </w:r>
    </w:p>
    <w:p w:rsidR="00C92D2D" w:rsidRDefault="00C92D2D" w:rsidP="00C92D2D">
      <w:pPr>
        <w:spacing w:after="0" w:line="240" w:lineRule="auto"/>
        <w:outlineLvl w:val="0"/>
        <w:rPr>
          <w:rFonts w:ascii="Arial" w:hAnsi="Arial" w:cs="Arial"/>
          <w:sz w:val="20"/>
          <w:szCs w:val="20"/>
        </w:rPr>
      </w:pPr>
    </w:p>
    <w:p w:rsidR="00C92D2D" w:rsidRDefault="00C92D2D" w:rsidP="00C92D2D">
      <w:pPr>
        <w:spacing w:after="0" w:line="240" w:lineRule="auto"/>
        <w:ind w:left="720"/>
        <w:outlineLvl w:val="0"/>
        <w:rPr>
          <w:rFonts w:ascii="Arial" w:hAnsi="Arial" w:cs="Arial"/>
          <w:sz w:val="20"/>
          <w:szCs w:val="20"/>
        </w:rPr>
      </w:pPr>
      <w:r>
        <w:rPr>
          <w:rFonts w:ascii="Arial" w:hAnsi="Arial" w:cs="Arial"/>
          <w:sz w:val="20"/>
          <w:szCs w:val="20"/>
        </w:rPr>
        <w:t>1-10 – Special Mission</w:t>
      </w:r>
      <w:r w:rsidR="00F96181">
        <w:rPr>
          <w:rFonts w:ascii="Arial" w:hAnsi="Arial" w:cs="Arial"/>
          <w:sz w:val="20"/>
          <w:szCs w:val="20"/>
        </w:rPr>
        <w:t xml:space="preserve"> </w:t>
      </w:r>
      <w:r w:rsidR="002A316C">
        <w:rPr>
          <w:rFonts w:ascii="Arial" w:hAnsi="Arial" w:cs="Arial"/>
          <w:sz w:val="20"/>
          <w:szCs w:val="20"/>
        </w:rPr>
        <w:t>(-20 to next Tour</w:t>
      </w:r>
      <w:r w:rsidR="0041259F">
        <w:rPr>
          <w:rFonts w:ascii="Arial" w:hAnsi="Arial" w:cs="Arial"/>
          <w:sz w:val="20"/>
          <w:szCs w:val="20"/>
        </w:rPr>
        <w:t xml:space="preserve"> &amp; OER</w:t>
      </w:r>
      <w:r w:rsidR="002A316C">
        <w:rPr>
          <w:rFonts w:ascii="Arial" w:hAnsi="Arial" w:cs="Arial"/>
          <w:sz w:val="20"/>
          <w:szCs w:val="20"/>
        </w:rPr>
        <w:t xml:space="preserve"> roll)</w:t>
      </w:r>
    </w:p>
    <w:p w:rsidR="00C92D2D" w:rsidRDefault="00C92D2D" w:rsidP="00C92D2D">
      <w:pPr>
        <w:spacing w:after="0" w:line="240" w:lineRule="auto"/>
        <w:ind w:left="720"/>
        <w:outlineLvl w:val="0"/>
        <w:rPr>
          <w:rFonts w:ascii="Arial" w:hAnsi="Arial" w:cs="Arial"/>
          <w:sz w:val="20"/>
          <w:szCs w:val="20"/>
        </w:rPr>
      </w:pPr>
      <w:r>
        <w:rPr>
          <w:rFonts w:ascii="Arial" w:hAnsi="Arial" w:cs="Arial"/>
          <w:sz w:val="20"/>
          <w:szCs w:val="20"/>
        </w:rPr>
        <w:t>11-20 – Capital Ship</w:t>
      </w:r>
      <w:r w:rsidR="002A316C">
        <w:rPr>
          <w:rFonts w:ascii="Arial" w:hAnsi="Arial" w:cs="Arial"/>
          <w:sz w:val="20"/>
          <w:szCs w:val="20"/>
        </w:rPr>
        <w:t xml:space="preserve"> (-10 to next Tour </w:t>
      </w:r>
      <w:r w:rsidR="0041259F">
        <w:rPr>
          <w:rFonts w:ascii="Arial" w:hAnsi="Arial" w:cs="Arial"/>
          <w:sz w:val="20"/>
          <w:szCs w:val="20"/>
        </w:rPr>
        <w:t xml:space="preserve">&amp; OER </w:t>
      </w:r>
      <w:r w:rsidR="002A316C">
        <w:rPr>
          <w:rFonts w:ascii="Arial" w:hAnsi="Arial" w:cs="Arial"/>
          <w:sz w:val="20"/>
          <w:szCs w:val="20"/>
        </w:rPr>
        <w:t>roll)</w:t>
      </w:r>
    </w:p>
    <w:p w:rsidR="00C92D2D" w:rsidRDefault="00C92D2D" w:rsidP="00C92D2D">
      <w:pPr>
        <w:spacing w:after="0" w:line="240" w:lineRule="auto"/>
        <w:ind w:left="720"/>
        <w:outlineLvl w:val="0"/>
        <w:rPr>
          <w:rFonts w:ascii="Arial" w:hAnsi="Arial" w:cs="Arial"/>
          <w:sz w:val="20"/>
          <w:szCs w:val="20"/>
        </w:rPr>
      </w:pPr>
      <w:r>
        <w:rPr>
          <w:rFonts w:ascii="Arial" w:hAnsi="Arial" w:cs="Arial"/>
          <w:sz w:val="20"/>
          <w:szCs w:val="20"/>
        </w:rPr>
        <w:t>21-40 – Explorer</w:t>
      </w:r>
      <w:r w:rsidR="002A316C">
        <w:rPr>
          <w:rFonts w:ascii="Arial" w:hAnsi="Arial" w:cs="Arial"/>
          <w:sz w:val="20"/>
          <w:szCs w:val="20"/>
        </w:rPr>
        <w:t xml:space="preserve"> (no modifier)</w:t>
      </w:r>
    </w:p>
    <w:p w:rsidR="00C92D2D" w:rsidRDefault="00C92D2D" w:rsidP="00C92D2D">
      <w:pPr>
        <w:spacing w:after="0" w:line="240" w:lineRule="auto"/>
        <w:ind w:left="720"/>
        <w:outlineLvl w:val="0"/>
        <w:rPr>
          <w:rFonts w:ascii="Arial" w:hAnsi="Arial" w:cs="Arial"/>
          <w:sz w:val="20"/>
          <w:szCs w:val="20"/>
        </w:rPr>
      </w:pPr>
      <w:r>
        <w:rPr>
          <w:rFonts w:ascii="Arial" w:hAnsi="Arial" w:cs="Arial"/>
          <w:sz w:val="20"/>
          <w:szCs w:val="20"/>
        </w:rPr>
        <w:t>41-100 – Patrol Ship</w:t>
      </w:r>
      <w:r w:rsidR="002A316C">
        <w:rPr>
          <w:rFonts w:ascii="Arial" w:hAnsi="Arial" w:cs="Arial"/>
          <w:sz w:val="20"/>
          <w:szCs w:val="20"/>
        </w:rPr>
        <w:t xml:space="preserve"> (+10 to next Tour </w:t>
      </w:r>
      <w:r w:rsidR="0041259F">
        <w:rPr>
          <w:rFonts w:ascii="Arial" w:hAnsi="Arial" w:cs="Arial"/>
          <w:sz w:val="20"/>
          <w:szCs w:val="20"/>
        </w:rPr>
        <w:t xml:space="preserve">&amp; OER </w:t>
      </w:r>
      <w:r w:rsidR="002A316C">
        <w:rPr>
          <w:rFonts w:ascii="Arial" w:hAnsi="Arial" w:cs="Arial"/>
          <w:sz w:val="20"/>
          <w:szCs w:val="20"/>
        </w:rPr>
        <w:t>roll)</w:t>
      </w:r>
    </w:p>
    <w:p w:rsidR="00F96181" w:rsidRDefault="00F96181" w:rsidP="00C92D2D">
      <w:pPr>
        <w:spacing w:after="0" w:line="240" w:lineRule="auto"/>
        <w:ind w:left="720"/>
        <w:outlineLvl w:val="0"/>
        <w:rPr>
          <w:rFonts w:ascii="Arial" w:hAnsi="Arial" w:cs="Arial"/>
          <w:sz w:val="20"/>
          <w:szCs w:val="20"/>
        </w:rPr>
      </w:pPr>
    </w:p>
    <w:p w:rsidR="00F96181" w:rsidRDefault="00F96181" w:rsidP="00C92D2D">
      <w:pPr>
        <w:spacing w:after="0" w:line="240" w:lineRule="auto"/>
        <w:ind w:left="720"/>
        <w:outlineLvl w:val="0"/>
        <w:rPr>
          <w:rFonts w:ascii="Arial" w:hAnsi="Arial" w:cs="Arial"/>
          <w:sz w:val="20"/>
          <w:szCs w:val="20"/>
        </w:rPr>
      </w:pPr>
      <w:r>
        <w:rPr>
          <w:rFonts w:ascii="Arial" w:hAnsi="Arial" w:cs="Arial"/>
          <w:sz w:val="20"/>
          <w:szCs w:val="20"/>
        </w:rPr>
        <w:t>Each 2 years of service give one skill roll. But Special Missions give one roll per year.</w:t>
      </w:r>
    </w:p>
    <w:p w:rsidR="00C92D2D" w:rsidRDefault="00C92D2D" w:rsidP="00C92D2D">
      <w:pPr>
        <w:spacing w:after="0" w:line="240" w:lineRule="auto"/>
        <w:ind w:left="720"/>
        <w:outlineLvl w:val="0"/>
        <w:rPr>
          <w:rFonts w:ascii="Arial" w:hAnsi="Arial" w:cs="Arial"/>
          <w:sz w:val="20"/>
          <w:szCs w:val="20"/>
        </w:rPr>
      </w:pPr>
    </w:p>
    <w:p w:rsidR="00C92D2D" w:rsidRDefault="00C92D2D" w:rsidP="00C92D2D">
      <w:pPr>
        <w:pStyle w:val="ListParagraph"/>
        <w:numPr>
          <w:ilvl w:val="0"/>
          <w:numId w:val="10"/>
        </w:numPr>
        <w:spacing w:after="0" w:line="240" w:lineRule="auto"/>
        <w:outlineLvl w:val="0"/>
        <w:rPr>
          <w:rFonts w:ascii="Arial" w:hAnsi="Arial" w:cs="Arial"/>
          <w:sz w:val="20"/>
          <w:szCs w:val="20"/>
        </w:rPr>
      </w:pPr>
      <w:r>
        <w:rPr>
          <w:rFonts w:ascii="Arial" w:hAnsi="Arial" w:cs="Arial"/>
          <w:sz w:val="20"/>
          <w:szCs w:val="20"/>
        </w:rPr>
        <w:t>On the Cadet Cruise there are no failures – those go no</w:t>
      </w:r>
      <w:r w:rsidR="007560A1">
        <w:rPr>
          <w:rFonts w:ascii="Arial" w:hAnsi="Arial" w:cs="Arial"/>
          <w:sz w:val="20"/>
          <w:szCs w:val="20"/>
        </w:rPr>
        <w:t xml:space="preserve"> further in UESPA/UEF</w:t>
      </w:r>
      <w:r>
        <w:rPr>
          <w:rFonts w:ascii="Arial" w:hAnsi="Arial" w:cs="Arial"/>
          <w:sz w:val="20"/>
          <w:szCs w:val="20"/>
        </w:rPr>
        <w:t xml:space="preserve"> service</w:t>
      </w:r>
      <w:r w:rsidR="00CA3DF5">
        <w:rPr>
          <w:rFonts w:ascii="Arial" w:hAnsi="Arial" w:cs="Arial"/>
          <w:sz w:val="20"/>
          <w:szCs w:val="20"/>
        </w:rPr>
        <w:t xml:space="preserve">. So the result 16-100 is now </w:t>
      </w:r>
      <w:proofErr w:type="gramStart"/>
      <w:r w:rsidR="00CA3DF5">
        <w:rPr>
          <w:rFonts w:ascii="Arial" w:hAnsi="Arial" w:cs="Arial"/>
          <w:sz w:val="20"/>
          <w:szCs w:val="20"/>
        </w:rPr>
        <w:t>P</w:t>
      </w:r>
      <w:r w:rsidR="00F96181">
        <w:rPr>
          <w:rFonts w:ascii="Arial" w:hAnsi="Arial" w:cs="Arial"/>
          <w:sz w:val="20"/>
          <w:szCs w:val="20"/>
        </w:rPr>
        <w:t>assed</w:t>
      </w:r>
      <w:proofErr w:type="gramEnd"/>
      <w:r w:rsidR="00F96181">
        <w:rPr>
          <w:rFonts w:ascii="Arial" w:hAnsi="Arial" w:cs="Arial"/>
          <w:sz w:val="20"/>
          <w:szCs w:val="20"/>
        </w:rPr>
        <w:t xml:space="preserve"> as a crewman. </w:t>
      </w:r>
    </w:p>
    <w:p w:rsidR="002579FF" w:rsidRDefault="002579FF" w:rsidP="002579FF">
      <w:pPr>
        <w:spacing w:after="0" w:line="240" w:lineRule="auto"/>
        <w:outlineLvl w:val="0"/>
        <w:rPr>
          <w:rFonts w:ascii="Arial" w:hAnsi="Arial" w:cs="Arial"/>
          <w:sz w:val="20"/>
          <w:szCs w:val="20"/>
        </w:rPr>
      </w:pPr>
    </w:p>
    <w:p w:rsidR="002579FF" w:rsidRPr="002579FF" w:rsidRDefault="002579FF" w:rsidP="002579FF">
      <w:pPr>
        <w:pStyle w:val="ListParagraph"/>
        <w:numPr>
          <w:ilvl w:val="0"/>
          <w:numId w:val="10"/>
        </w:numPr>
        <w:spacing w:after="0" w:line="240" w:lineRule="auto"/>
        <w:outlineLvl w:val="0"/>
        <w:rPr>
          <w:rFonts w:ascii="Arial" w:hAnsi="Arial" w:cs="Arial"/>
          <w:sz w:val="20"/>
          <w:szCs w:val="20"/>
        </w:rPr>
      </w:pPr>
      <w:r>
        <w:rPr>
          <w:rFonts w:ascii="Arial" w:hAnsi="Arial" w:cs="Arial"/>
          <w:sz w:val="20"/>
          <w:szCs w:val="20"/>
        </w:rPr>
        <w:t>Officers</w:t>
      </w:r>
      <w:r w:rsidRPr="002579FF">
        <w:rPr>
          <w:rFonts w:ascii="Arial" w:hAnsi="Arial" w:cs="Arial"/>
          <w:sz w:val="20"/>
          <w:szCs w:val="20"/>
        </w:rPr>
        <w:t xml:space="preserve"> are created as the result of an exceptional Cadet Cruise</w:t>
      </w:r>
      <w:r>
        <w:rPr>
          <w:rFonts w:ascii="Arial" w:hAnsi="Arial" w:cs="Arial"/>
          <w:sz w:val="20"/>
          <w:szCs w:val="20"/>
        </w:rPr>
        <w:t>, or if achieving a</w:t>
      </w:r>
      <w:r w:rsidRPr="002579FF">
        <w:rPr>
          <w:rFonts w:ascii="Arial" w:hAnsi="Arial" w:cs="Arial"/>
          <w:sz w:val="20"/>
          <w:szCs w:val="20"/>
        </w:rPr>
        <w:t xml:space="preserve"> 1-10% OER</w:t>
      </w:r>
      <w:r>
        <w:rPr>
          <w:rFonts w:ascii="Arial" w:hAnsi="Arial" w:cs="Arial"/>
          <w:sz w:val="20"/>
          <w:szCs w:val="20"/>
        </w:rPr>
        <w:t xml:space="preserve"> during the Tours process</w:t>
      </w:r>
      <w:r w:rsidRPr="002579FF">
        <w:rPr>
          <w:rFonts w:ascii="Arial" w:hAnsi="Arial" w:cs="Arial"/>
          <w:sz w:val="20"/>
          <w:szCs w:val="20"/>
        </w:rPr>
        <w:t xml:space="preserve">. Regardless of which method they must then immediately attend Officer </w:t>
      </w:r>
      <w:proofErr w:type="gramStart"/>
      <w:r w:rsidRPr="002579FF">
        <w:rPr>
          <w:rFonts w:ascii="Arial" w:hAnsi="Arial" w:cs="Arial"/>
          <w:sz w:val="20"/>
          <w:szCs w:val="20"/>
        </w:rPr>
        <w:t>school</w:t>
      </w:r>
      <w:proofErr w:type="gramEnd"/>
      <w:r w:rsidRPr="002579FF">
        <w:rPr>
          <w:rFonts w:ascii="Arial" w:hAnsi="Arial" w:cs="Arial"/>
          <w:sz w:val="20"/>
          <w:szCs w:val="20"/>
        </w:rPr>
        <w:t>.</w:t>
      </w:r>
    </w:p>
    <w:p w:rsidR="002A316C" w:rsidRDefault="002A316C" w:rsidP="002A316C">
      <w:pPr>
        <w:pStyle w:val="ListParagraph"/>
        <w:spacing w:after="0" w:line="240" w:lineRule="auto"/>
        <w:outlineLvl w:val="0"/>
        <w:rPr>
          <w:rFonts w:ascii="Arial" w:hAnsi="Arial" w:cs="Arial"/>
          <w:sz w:val="20"/>
          <w:szCs w:val="20"/>
        </w:rPr>
      </w:pPr>
    </w:p>
    <w:p w:rsidR="002A316C" w:rsidRDefault="002A316C" w:rsidP="002A316C">
      <w:pPr>
        <w:pStyle w:val="ListParagraph"/>
        <w:numPr>
          <w:ilvl w:val="0"/>
          <w:numId w:val="10"/>
        </w:numPr>
        <w:spacing w:after="0" w:line="240" w:lineRule="auto"/>
        <w:outlineLvl w:val="0"/>
        <w:rPr>
          <w:rFonts w:ascii="Arial" w:hAnsi="Arial" w:cs="Arial"/>
          <w:sz w:val="20"/>
          <w:szCs w:val="20"/>
        </w:rPr>
      </w:pPr>
      <w:r>
        <w:rPr>
          <w:rFonts w:ascii="Arial" w:hAnsi="Arial" w:cs="Arial"/>
          <w:sz w:val="20"/>
          <w:szCs w:val="20"/>
        </w:rPr>
        <w:t>Rank/Position Modifiers for No of Tours is now as below.</w:t>
      </w:r>
    </w:p>
    <w:p w:rsidR="002A316C" w:rsidRPr="002A316C" w:rsidRDefault="002A316C" w:rsidP="002A316C">
      <w:pPr>
        <w:pStyle w:val="ListParagraph"/>
        <w:rPr>
          <w:rFonts w:ascii="Arial" w:hAnsi="Arial" w:cs="Arial"/>
          <w:sz w:val="20"/>
          <w:szCs w:val="20"/>
        </w:rPr>
      </w:pPr>
    </w:p>
    <w:p w:rsidR="002A316C" w:rsidRDefault="002A316C" w:rsidP="002A316C">
      <w:pPr>
        <w:pStyle w:val="ListParagraph"/>
        <w:spacing w:after="0" w:line="240" w:lineRule="auto"/>
        <w:outlineLvl w:val="0"/>
        <w:rPr>
          <w:rFonts w:ascii="Arial" w:hAnsi="Arial" w:cs="Arial"/>
          <w:sz w:val="20"/>
          <w:szCs w:val="20"/>
        </w:rPr>
      </w:pPr>
      <w:r>
        <w:rPr>
          <w:rFonts w:ascii="Arial" w:hAnsi="Arial" w:cs="Arial"/>
          <w:sz w:val="20"/>
          <w:szCs w:val="20"/>
        </w:rPr>
        <w:t>Junior Crew -2 Tours</w:t>
      </w:r>
    </w:p>
    <w:p w:rsidR="002A316C" w:rsidRDefault="002A316C" w:rsidP="002A316C">
      <w:pPr>
        <w:pStyle w:val="ListParagraph"/>
        <w:spacing w:after="0" w:line="240" w:lineRule="auto"/>
        <w:outlineLvl w:val="0"/>
        <w:rPr>
          <w:rFonts w:ascii="Arial" w:hAnsi="Arial" w:cs="Arial"/>
          <w:sz w:val="20"/>
          <w:szCs w:val="20"/>
        </w:rPr>
      </w:pPr>
      <w:r>
        <w:rPr>
          <w:rFonts w:ascii="Arial" w:hAnsi="Arial" w:cs="Arial"/>
          <w:sz w:val="20"/>
          <w:szCs w:val="20"/>
        </w:rPr>
        <w:t>Senior Crew -1 Tour</w:t>
      </w:r>
    </w:p>
    <w:p w:rsidR="002A316C" w:rsidRDefault="002A316C" w:rsidP="002A316C">
      <w:pPr>
        <w:pStyle w:val="ListParagraph"/>
        <w:spacing w:after="0" w:line="240" w:lineRule="auto"/>
        <w:outlineLvl w:val="0"/>
        <w:rPr>
          <w:rFonts w:ascii="Arial" w:hAnsi="Arial" w:cs="Arial"/>
          <w:sz w:val="20"/>
          <w:szCs w:val="20"/>
        </w:rPr>
      </w:pPr>
      <w:r>
        <w:rPr>
          <w:rFonts w:ascii="Arial" w:hAnsi="Arial" w:cs="Arial"/>
          <w:sz w:val="20"/>
          <w:szCs w:val="20"/>
        </w:rPr>
        <w:t>Officer (Ensign) – no Modifier</w:t>
      </w:r>
    </w:p>
    <w:p w:rsidR="002A316C" w:rsidRDefault="002A316C" w:rsidP="002A316C">
      <w:pPr>
        <w:pStyle w:val="ListParagraph"/>
        <w:spacing w:after="0" w:line="240" w:lineRule="auto"/>
        <w:outlineLvl w:val="0"/>
        <w:rPr>
          <w:rFonts w:ascii="Arial" w:hAnsi="Arial" w:cs="Arial"/>
          <w:sz w:val="20"/>
          <w:szCs w:val="20"/>
        </w:rPr>
      </w:pPr>
      <w:r>
        <w:rPr>
          <w:rFonts w:ascii="Arial" w:hAnsi="Arial" w:cs="Arial"/>
          <w:sz w:val="20"/>
          <w:szCs w:val="20"/>
        </w:rPr>
        <w:t>Officer (Lieutenant) - +1 Tour</w:t>
      </w:r>
    </w:p>
    <w:p w:rsidR="002A316C" w:rsidRPr="002A316C" w:rsidRDefault="002A316C" w:rsidP="002A316C">
      <w:pPr>
        <w:pStyle w:val="ListParagraph"/>
        <w:spacing w:after="0" w:line="240" w:lineRule="auto"/>
        <w:outlineLvl w:val="0"/>
        <w:rPr>
          <w:rFonts w:ascii="Arial" w:hAnsi="Arial" w:cs="Arial"/>
          <w:sz w:val="20"/>
          <w:szCs w:val="20"/>
        </w:rPr>
      </w:pPr>
      <w:r>
        <w:rPr>
          <w:rFonts w:ascii="Arial" w:hAnsi="Arial" w:cs="Arial"/>
          <w:sz w:val="20"/>
          <w:szCs w:val="20"/>
        </w:rPr>
        <w:t>Captain or Exec - +1 Tour</w:t>
      </w:r>
    </w:p>
    <w:p w:rsidR="00295DCD" w:rsidRPr="0046498F" w:rsidRDefault="00295DCD" w:rsidP="002A43A2">
      <w:pPr>
        <w:spacing w:after="0" w:line="240" w:lineRule="auto"/>
        <w:outlineLvl w:val="0"/>
        <w:rPr>
          <w:rFonts w:ascii="Arial" w:hAnsi="Arial" w:cs="Arial"/>
          <w:sz w:val="20"/>
          <w:szCs w:val="20"/>
        </w:rPr>
      </w:pPr>
    </w:p>
    <w:p w:rsidR="00295DCD" w:rsidRPr="0046498F" w:rsidRDefault="00295DCD" w:rsidP="00536D34">
      <w:pPr>
        <w:pStyle w:val="ListParagraph"/>
        <w:numPr>
          <w:ilvl w:val="0"/>
          <w:numId w:val="9"/>
        </w:numPr>
        <w:outlineLvl w:val="0"/>
        <w:rPr>
          <w:rFonts w:ascii="Arial" w:hAnsi="Arial" w:cs="Arial"/>
          <w:b/>
          <w:sz w:val="20"/>
          <w:szCs w:val="20"/>
          <w:u w:val="single"/>
        </w:rPr>
      </w:pPr>
      <w:r w:rsidRPr="0046498F">
        <w:rPr>
          <w:rFonts w:ascii="Arial" w:hAnsi="Arial" w:cs="Arial"/>
          <w:b/>
          <w:sz w:val="20"/>
          <w:szCs w:val="20"/>
          <w:u w:val="single"/>
        </w:rPr>
        <w:t>Ships Systems</w:t>
      </w:r>
    </w:p>
    <w:p w:rsidR="00295DCD" w:rsidRPr="0046498F" w:rsidRDefault="00295DCD" w:rsidP="00295DCD">
      <w:pPr>
        <w:pStyle w:val="ListParagraph"/>
        <w:ind w:left="0"/>
        <w:rPr>
          <w:rFonts w:ascii="Arial" w:hAnsi="Arial" w:cs="Arial"/>
          <w:b/>
          <w:sz w:val="20"/>
          <w:szCs w:val="20"/>
          <w:u w:val="single"/>
        </w:rPr>
      </w:pPr>
    </w:p>
    <w:p w:rsidR="00295DCD" w:rsidRPr="0046498F" w:rsidRDefault="00295DCD" w:rsidP="00295DCD">
      <w:pPr>
        <w:pStyle w:val="ListParagraph"/>
        <w:ind w:left="0"/>
        <w:rPr>
          <w:rFonts w:ascii="Arial" w:hAnsi="Arial" w:cs="Arial"/>
          <w:sz w:val="20"/>
          <w:szCs w:val="20"/>
        </w:rPr>
      </w:pPr>
      <w:r w:rsidRPr="0046498F">
        <w:rPr>
          <w:rFonts w:ascii="Arial" w:hAnsi="Arial" w:cs="Arial"/>
          <w:b/>
          <w:sz w:val="20"/>
          <w:szCs w:val="20"/>
        </w:rPr>
        <w:t xml:space="preserve">Communications </w:t>
      </w:r>
      <w:r w:rsidR="00FB17C1" w:rsidRPr="0046498F">
        <w:rPr>
          <w:rFonts w:ascii="Arial" w:hAnsi="Arial" w:cs="Arial"/>
          <w:sz w:val="20"/>
          <w:szCs w:val="20"/>
        </w:rPr>
        <w:t>A</w:t>
      </w:r>
      <w:r w:rsidRPr="0046498F">
        <w:rPr>
          <w:rFonts w:ascii="Arial" w:hAnsi="Arial" w:cs="Arial"/>
          <w:sz w:val="20"/>
          <w:szCs w:val="20"/>
        </w:rPr>
        <w:t>t this point subspace radio is limited to WF10 (1000c or about 3 light years a day or about a parsec a day)</w:t>
      </w:r>
      <w:r w:rsidR="0094318C" w:rsidRPr="0046498F">
        <w:rPr>
          <w:rFonts w:ascii="Arial" w:hAnsi="Arial" w:cs="Arial"/>
          <w:sz w:val="20"/>
          <w:szCs w:val="20"/>
        </w:rPr>
        <w:t>.</w:t>
      </w:r>
    </w:p>
    <w:p w:rsidR="00295DCD" w:rsidRPr="0046498F" w:rsidRDefault="00295DCD" w:rsidP="00295DCD">
      <w:pPr>
        <w:pStyle w:val="ListParagraph"/>
        <w:ind w:left="0"/>
        <w:rPr>
          <w:rFonts w:ascii="Arial" w:hAnsi="Arial" w:cs="Arial"/>
          <w:b/>
          <w:sz w:val="20"/>
          <w:szCs w:val="20"/>
        </w:rPr>
      </w:pPr>
    </w:p>
    <w:p w:rsidR="00295DCD" w:rsidRPr="0046498F" w:rsidRDefault="00FB17C1" w:rsidP="00295DCD">
      <w:pPr>
        <w:pStyle w:val="ListParagraph"/>
        <w:ind w:left="0"/>
        <w:rPr>
          <w:rFonts w:ascii="Arial" w:hAnsi="Arial" w:cs="Arial"/>
          <w:sz w:val="20"/>
          <w:szCs w:val="20"/>
        </w:rPr>
      </w:pPr>
      <w:r w:rsidRPr="0046498F">
        <w:rPr>
          <w:rFonts w:ascii="Arial" w:hAnsi="Arial" w:cs="Arial"/>
          <w:b/>
          <w:sz w:val="20"/>
          <w:szCs w:val="20"/>
        </w:rPr>
        <w:t>Deflectors</w:t>
      </w:r>
      <w:r w:rsidR="00295DCD" w:rsidRPr="0046498F">
        <w:rPr>
          <w:rFonts w:ascii="Arial" w:hAnsi="Arial" w:cs="Arial"/>
          <w:b/>
          <w:sz w:val="20"/>
          <w:szCs w:val="20"/>
        </w:rPr>
        <w:t xml:space="preserve"> </w:t>
      </w:r>
      <w:r w:rsidR="00295DCD" w:rsidRPr="0046498F">
        <w:rPr>
          <w:rFonts w:ascii="Arial" w:hAnsi="Arial" w:cs="Arial"/>
          <w:sz w:val="20"/>
          <w:szCs w:val="20"/>
        </w:rPr>
        <w:t>are simple fields projected just a few feet</w:t>
      </w:r>
      <w:r w:rsidR="00295DCD" w:rsidRPr="0046498F">
        <w:rPr>
          <w:rFonts w:ascii="Arial" w:hAnsi="Arial" w:cs="Arial"/>
          <w:b/>
          <w:sz w:val="20"/>
          <w:szCs w:val="20"/>
        </w:rPr>
        <w:t xml:space="preserve"> </w:t>
      </w:r>
      <w:r w:rsidRPr="0046498F">
        <w:rPr>
          <w:rFonts w:ascii="Arial" w:hAnsi="Arial" w:cs="Arial"/>
          <w:sz w:val="20"/>
          <w:szCs w:val="20"/>
        </w:rPr>
        <w:t>beyond</w:t>
      </w:r>
      <w:r w:rsidR="00295DCD" w:rsidRPr="0046498F">
        <w:rPr>
          <w:rFonts w:ascii="Arial" w:hAnsi="Arial" w:cs="Arial"/>
          <w:sz w:val="20"/>
          <w:szCs w:val="20"/>
        </w:rPr>
        <w:t xml:space="preserve"> the hull, by a series of field coils which criss-cross the ship. They cannot be projected, or their shape manipulated in anyway.</w:t>
      </w:r>
      <w:r w:rsidR="008718A1" w:rsidRPr="0046498F">
        <w:rPr>
          <w:rFonts w:ascii="Arial" w:hAnsi="Arial" w:cs="Arial"/>
          <w:sz w:val="20"/>
          <w:szCs w:val="20"/>
        </w:rPr>
        <w:t xml:space="preserve"> </w:t>
      </w:r>
      <w:r w:rsidRPr="0046498F">
        <w:rPr>
          <w:rFonts w:ascii="Arial" w:hAnsi="Arial" w:cs="Arial"/>
          <w:sz w:val="20"/>
          <w:szCs w:val="20"/>
        </w:rPr>
        <w:t>They work by deflecting</w:t>
      </w:r>
      <w:r w:rsidR="00295DCD" w:rsidRPr="0046498F">
        <w:rPr>
          <w:rFonts w:ascii="Arial" w:hAnsi="Arial" w:cs="Arial"/>
          <w:sz w:val="20"/>
          <w:szCs w:val="20"/>
        </w:rPr>
        <w:t>, and so diluting, the energy from any weapon strike. They also provide defence agai</w:t>
      </w:r>
      <w:r w:rsidRPr="0046498F">
        <w:rPr>
          <w:rFonts w:ascii="Arial" w:hAnsi="Arial" w:cs="Arial"/>
          <w:sz w:val="20"/>
          <w:szCs w:val="20"/>
        </w:rPr>
        <w:t>nst a physical strike, deflecting</w:t>
      </w:r>
      <w:r w:rsidR="00295DCD" w:rsidRPr="0046498F">
        <w:rPr>
          <w:rFonts w:ascii="Arial" w:hAnsi="Arial" w:cs="Arial"/>
          <w:sz w:val="20"/>
          <w:szCs w:val="20"/>
        </w:rPr>
        <w:t xml:space="preserve"> the kinetic energy.</w:t>
      </w:r>
    </w:p>
    <w:p w:rsidR="008718A1" w:rsidRPr="0046498F" w:rsidRDefault="008718A1" w:rsidP="00295DCD">
      <w:pPr>
        <w:pStyle w:val="ListParagraph"/>
        <w:ind w:left="0"/>
        <w:rPr>
          <w:rFonts w:ascii="Arial" w:hAnsi="Arial" w:cs="Arial"/>
          <w:sz w:val="20"/>
          <w:szCs w:val="20"/>
        </w:rPr>
      </w:pPr>
    </w:p>
    <w:p w:rsidR="00FB17C1" w:rsidRPr="0046498F" w:rsidRDefault="008718A1" w:rsidP="00295DCD">
      <w:pPr>
        <w:pStyle w:val="ListParagraph"/>
        <w:ind w:left="0"/>
        <w:rPr>
          <w:rFonts w:ascii="Arial" w:hAnsi="Arial" w:cs="Arial"/>
          <w:sz w:val="20"/>
          <w:szCs w:val="20"/>
        </w:rPr>
      </w:pPr>
      <w:r w:rsidRPr="0046498F">
        <w:rPr>
          <w:rFonts w:ascii="Arial" w:hAnsi="Arial" w:cs="Arial"/>
          <w:b/>
          <w:sz w:val="20"/>
          <w:szCs w:val="20"/>
        </w:rPr>
        <w:lastRenderedPageBreak/>
        <w:t>Sensors</w:t>
      </w:r>
      <w:r w:rsidRPr="0046498F">
        <w:rPr>
          <w:rFonts w:ascii="Arial" w:hAnsi="Arial" w:cs="Arial"/>
          <w:sz w:val="20"/>
          <w:szCs w:val="20"/>
        </w:rPr>
        <w:t xml:space="preserve"> are of two types</w:t>
      </w:r>
      <w:r w:rsidR="005F5FEA" w:rsidRPr="0046498F">
        <w:rPr>
          <w:rFonts w:ascii="Arial" w:hAnsi="Arial" w:cs="Arial"/>
          <w:sz w:val="20"/>
          <w:szCs w:val="20"/>
        </w:rPr>
        <w:t xml:space="preserve">. </w:t>
      </w:r>
      <w:r w:rsidRPr="0046498F">
        <w:rPr>
          <w:rFonts w:ascii="Arial" w:hAnsi="Arial" w:cs="Arial"/>
          <w:sz w:val="20"/>
          <w:szCs w:val="20"/>
        </w:rPr>
        <w:t>At</w:t>
      </w:r>
      <w:r w:rsidR="00FB17C1" w:rsidRPr="0046498F">
        <w:rPr>
          <w:rFonts w:ascii="Arial" w:hAnsi="Arial" w:cs="Arial"/>
          <w:sz w:val="20"/>
          <w:szCs w:val="20"/>
        </w:rPr>
        <w:t xml:space="preserve"> the front of the ship</w:t>
      </w:r>
      <w:r w:rsidRPr="0046498F">
        <w:rPr>
          <w:rFonts w:ascii="Arial" w:hAnsi="Arial" w:cs="Arial"/>
          <w:sz w:val="20"/>
          <w:szCs w:val="20"/>
        </w:rPr>
        <w:t xml:space="preserve"> is the main s</w:t>
      </w:r>
      <w:r w:rsidR="008B4540" w:rsidRPr="0046498F">
        <w:rPr>
          <w:rFonts w:ascii="Arial" w:hAnsi="Arial" w:cs="Arial"/>
          <w:sz w:val="20"/>
          <w:szCs w:val="20"/>
        </w:rPr>
        <w:t>ensor dish, which in</w:t>
      </w:r>
      <w:r w:rsidRPr="0046498F">
        <w:rPr>
          <w:rFonts w:ascii="Arial" w:hAnsi="Arial" w:cs="Arial"/>
          <w:sz w:val="20"/>
          <w:szCs w:val="20"/>
        </w:rPr>
        <w:t xml:space="preserve"> addition to high definition</w:t>
      </w:r>
      <w:r w:rsidR="008B4540" w:rsidRPr="0046498F">
        <w:rPr>
          <w:rFonts w:ascii="Arial" w:hAnsi="Arial" w:cs="Arial"/>
          <w:sz w:val="20"/>
          <w:szCs w:val="20"/>
        </w:rPr>
        <w:t xml:space="preserve"> telescopes, </w:t>
      </w:r>
      <w:r w:rsidRPr="0046498F">
        <w:rPr>
          <w:rFonts w:ascii="Arial" w:hAnsi="Arial" w:cs="Arial"/>
          <w:sz w:val="20"/>
          <w:szCs w:val="20"/>
        </w:rPr>
        <w:t>also mounts long range sensors with a practical range of up to one light year. Passive sensor readings at maximum range will take 8 hours, active sensor readings about 16 hours</w:t>
      </w:r>
      <w:r w:rsidR="00FB17C1" w:rsidRPr="0046498F">
        <w:rPr>
          <w:rFonts w:ascii="Arial" w:hAnsi="Arial" w:cs="Arial"/>
          <w:sz w:val="20"/>
          <w:szCs w:val="20"/>
        </w:rPr>
        <w:t xml:space="preserve"> (but give +20% to Sensor skill). </w:t>
      </w:r>
    </w:p>
    <w:p w:rsidR="00FB17C1" w:rsidRPr="0046498F" w:rsidRDefault="00FB17C1" w:rsidP="00295DCD">
      <w:pPr>
        <w:pStyle w:val="ListParagraph"/>
        <w:ind w:left="0"/>
        <w:rPr>
          <w:rFonts w:ascii="Arial" w:hAnsi="Arial" w:cs="Arial"/>
          <w:sz w:val="20"/>
          <w:szCs w:val="20"/>
        </w:rPr>
      </w:pPr>
    </w:p>
    <w:p w:rsidR="008B4540" w:rsidRPr="0046498F" w:rsidRDefault="008718A1" w:rsidP="00295DCD">
      <w:pPr>
        <w:pStyle w:val="ListParagraph"/>
        <w:ind w:left="0"/>
        <w:rPr>
          <w:rFonts w:ascii="Arial" w:hAnsi="Arial" w:cs="Arial"/>
          <w:sz w:val="20"/>
          <w:szCs w:val="20"/>
        </w:rPr>
      </w:pPr>
      <w:r w:rsidRPr="0046498F">
        <w:rPr>
          <w:rFonts w:ascii="Arial" w:hAnsi="Arial" w:cs="Arial"/>
          <w:sz w:val="20"/>
          <w:szCs w:val="20"/>
        </w:rPr>
        <w:t>Th</w:t>
      </w:r>
      <w:r w:rsidR="008B4540" w:rsidRPr="0046498F">
        <w:rPr>
          <w:rFonts w:ascii="Arial" w:hAnsi="Arial" w:cs="Arial"/>
          <w:sz w:val="20"/>
          <w:szCs w:val="20"/>
        </w:rPr>
        <w:t>en there are</w:t>
      </w:r>
      <w:r w:rsidR="00FB17C1" w:rsidRPr="0046498F">
        <w:rPr>
          <w:rFonts w:ascii="Arial" w:hAnsi="Arial" w:cs="Arial"/>
          <w:sz w:val="20"/>
          <w:szCs w:val="20"/>
        </w:rPr>
        <w:t xml:space="preserve"> two</w:t>
      </w:r>
      <w:r w:rsidRPr="0046498F">
        <w:rPr>
          <w:rFonts w:ascii="Arial" w:hAnsi="Arial" w:cs="Arial"/>
          <w:sz w:val="20"/>
          <w:szCs w:val="20"/>
        </w:rPr>
        <w:t xml:space="preserve"> clusters of short range sensors – </w:t>
      </w:r>
      <w:r w:rsidR="00FB17C1" w:rsidRPr="0046498F">
        <w:rPr>
          <w:rFonts w:ascii="Arial" w:hAnsi="Arial" w:cs="Arial"/>
          <w:sz w:val="20"/>
          <w:szCs w:val="20"/>
        </w:rPr>
        <w:t>above the Bridge and below the Sensor processors - t</w:t>
      </w:r>
      <w:r w:rsidR="008B4540" w:rsidRPr="0046498F">
        <w:rPr>
          <w:rFonts w:ascii="Arial" w:hAnsi="Arial" w:cs="Arial"/>
          <w:sz w:val="20"/>
          <w:szCs w:val="20"/>
        </w:rPr>
        <w:t xml:space="preserve">hese have a range of </w:t>
      </w:r>
      <w:r w:rsidR="00BF10FA" w:rsidRPr="0046498F">
        <w:rPr>
          <w:rFonts w:ascii="Arial" w:hAnsi="Arial" w:cs="Arial"/>
          <w:sz w:val="20"/>
          <w:szCs w:val="20"/>
        </w:rPr>
        <w:t>160,000km</w:t>
      </w:r>
      <w:r w:rsidR="00882001" w:rsidRPr="0046498F">
        <w:rPr>
          <w:rFonts w:ascii="Arial" w:hAnsi="Arial" w:cs="Arial"/>
          <w:sz w:val="20"/>
          <w:szCs w:val="20"/>
        </w:rPr>
        <w:t xml:space="preserve"> (32 hexes)</w:t>
      </w:r>
      <w:r w:rsidR="00BF10FA" w:rsidRPr="0046498F">
        <w:rPr>
          <w:rFonts w:ascii="Arial" w:hAnsi="Arial" w:cs="Arial"/>
          <w:sz w:val="20"/>
          <w:szCs w:val="20"/>
        </w:rPr>
        <w:t>.</w:t>
      </w:r>
    </w:p>
    <w:p w:rsidR="0018215A" w:rsidRPr="0046498F" w:rsidRDefault="0018215A" w:rsidP="00295DCD">
      <w:pPr>
        <w:pStyle w:val="ListParagraph"/>
        <w:ind w:left="0"/>
        <w:rPr>
          <w:rFonts w:ascii="Arial" w:hAnsi="Arial" w:cs="Arial"/>
          <w:sz w:val="20"/>
          <w:szCs w:val="20"/>
        </w:rPr>
      </w:pPr>
    </w:p>
    <w:p w:rsidR="0018215A" w:rsidRPr="0046498F" w:rsidRDefault="0018215A" w:rsidP="00295DCD">
      <w:pPr>
        <w:pStyle w:val="ListParagraph"/>
        <w:ind w:left="0"/>
        <w:rPr>
          <w:rFonts w:ascii="Arial" w:hAnsi="Arial" w:cs="Arial"/>
          <w:sz w:val="20"/>
          <w:szCs w:val="20"/>
        </w:rPr>
      </w:pPr>
      <w:r w:rsidRPr="0046498F">
        <w:rPr>
          <w:rFonts w:ascii="Arial" w:hAnsi="Arial" w:cs="Arial"/>
          <w:b/>
          <w:sz w:val="20"/>
          <w:szCs w:val="20"/>
        </w:rPr>
        <w:t xml:space="preserve">Shuttlecraft </w:t>
      </w:r>
      <w:r w:rsidRPr="0046498F">
        <w:rPr>
          <w:rFonts w:ascii="Arial" w:hAnsi="Arial" w:cs="Arial"/>
          <w:sz w:val="20"/>
          <w:szCs w:val="20"/>
        </w:rPr>
        <w:t xml:space="preserve">are as detailed in the Cadets Orientation sourcebook. They have </w:t>
      </w:r>
      <w:r w:rsidR="00FB17C1" w:rsidRPr="0046498F">
        <w:rPr>
          <w:rFonts w:ascii="Arial" w:hAnsi="Arial" w:cs="Arial"/>
          <w:sz w:val="20"/>
          <w:szCs w:val="20"/>
        </w:rPr>
        <w:t>a crew of one pilot. In addition</w:t>
      </w:r>
      <w:r w:rsidRPr="0046498F">
        <w:rPr>
          <w:rFonts w:ascii="Arial" w:hAnsi="Arial" w:cs="Arial"/>
          <w:sz w:val="20"/>
          <w:szCs w:val="20"/>
        </w:rPr>
        <w:t xml:space="preserve"> they carry a total of seven people and their equipment.</w:t>
      </w:r>
    </w:p>
    <w:p w:rsidR="0018215A" w:rsidRPr="0046498F" w:rsidRDefault="0018215A" w:rsidP="00295DCD">
      <w:pPr>
        <w:pStyle w:val="ListParagraph"/>
        <w:ind w:left="0"/>
        <w:rPr>
          <w:rFonts w:ascii="Arial" w:hAnsi="Arial" w:cs="Arial"/>
          <w:sz w:val="20"/>
          <w:szCs w:val="20"/>
        </w:rPr>
      </w:pPr>
    </w:p>
    <w:p w:rsidR="0018215A" w:rsidRPr="0046498F" w:rsidRDefault="00FB17C1" w:rsidP="00295DCD">
      <w:pPr>
        <w:pStyle w:val="ListParagraph"/>
        <w:ind w:left="0"/>
        <w:rPr>
          <w:rFonts w:ascii="Arial" w:hAnsi="Arial" w:cs="Arial"/>
          <w:sz w:val="20"/>
          <w:szCs w:val="20"/>
        </w:rPr>
      </w:pPr>
      <w:r w:rsidRPr="0046498F">
        <w:rPr>
          <w:rFonts w:ascii="Arial" w:hAnsi="Arial" w:cs="Arial"/>
          <w:sz w:val="20"/>
          <w:szCs w:val="20"/>
        </w:rPr>
        <w:t>The</w:t>
      </w:r>
      <w:r w:rsidR="0018215A" w:rsidRPr="0046498F">
        <w:rPr>
          <w:rFonts w:ascii="Arial" w:hAnsi="Arial" w:cs="Arial"/>
          <w:sz w:val="20"/>
          <w:szCs w:val="20"/>
        </w:rPr>
        <w:t xml:space="preserve"> shuttlecraft carries a laser pistol, one spare power pack and one LPSK for all seven standard occupants. It</w:t>
      </w:r>
      <w:r w:rsidR="001C254F" w:rsidRPr="0046498F">
        <w:rPr>
          <w:rFonts w:ascii="Arial" w:hAnsi="Arial" w:cs="Arial"/>
          <w:sz w:val="20"/>
          <w:szCs w:val="20"/>
        </w:rPr>
        <w:t>’</w:t>
      </w:r>
      <w:r w:rsidR="0018215A" w:rsidRPr="0046498F">
        <w:rPr>
          <w:rFonts w:ascii="Arial" w:hAnsi="Arial" w:cs="Arial"/>
          <w:sz w:val="20"/>
          <w:szCs w:val="20"/>
        </w:rPr>
        <w:t>s built- in communications system can also be used as a Commu Booster.</w:t>
      </w:r>
    </w:p>
    <w:p w:rsidR="00D40F9C" w:rsidRPr="0046498F" w:rsidRDefault="00D40F9C" w:rsidP="00295DCD">
      <w:pPr>
        <w:pStyle w:val="ListParagraph"/>
        <w:ind w:left="0"/>
        <w:rPr>
          <w:rFonts w:ascii="Arial" w:hAnsi="Arial" w:cs="Arial"/>
          <w:sz w:val="20"/>
          <w:szCs w:val="20"/>
        </w:rPr>
      </w:pPr>
    </w:p>
    <w:p w:rsidR="001C254F" w:rsidRPr="0046498F" w:rsidRDefault="001C254F" w:rsidP="00295DCD">
      <w:pPr>
        <w:pStyle w:val="ListParagraph"/>
        <w:ind w:left="0"/>
        <w:rPr>
          <w:rFonts w:ascii="Arial" w:hAnsi="Arial" w:cs="Arial"/>
          <w:sz w:val="20"/>
          <w:szCs w:val="20"/>
        </w:rPr>
      </w:pPr>
      <w:r w:rsidRPr="0046498F">
        <w:rPr>
          <w:rFonts w:ascii="Arial" w:hAnsi="Arial" w:cs="Arial"/>
          <w:sz w:val="20"/>
          <w:szCs w:val="20"/>
        </w:rPr>
        <w:t>In normal conditions it can fly in space at a maximum of 15 hexes per round (27,000,000km/hour) for up to 24hours</w:t>
      </w:r>
      <w:r w:rsidR="00D40F9C" w:rsidRPr="0046498F">
        <w:rPr>
          <w:rFonts w:ascii="Arial" w:hAnsi="Arial" w:cs="Arial"/>
          <w:sz w:val="20"/>
          <w:szCs w:val="20"/>
        </w:rPr>
        <w:t>, and up to mach5</w:t>
      </w:r>
      <w:r w:rsidRPr="0046498F">
        <w:rPr>
          <w:rFonts w:ascii="Arial" w:hAnsi="Arial" w:cs="Arial"/>
          <w:sz w:val="20"/>
          <w:szCs w:val="20"/>
        </w:rPr>
        <w:t xml:space="preserve"> in an atmosphere.</w:t>
      </w:r>
    </w:p>
    <w:p w:rsidR="001C254F" w:rsidRPr="0046498F" w:rsidRDefault="001C254F" w:rsidP="00295DCD">
      <w:pPr>
        <w:pStyle w:val="ListParagraph"/>
        <w:ind w:left="0"/>
        <w:rPr>
          <w:rFonts w:ascii="Arial" w:hAnsi="Arial" w:cs="Arial"/>
          <w:sz w:val="20"/>
          <w:szCs w:val="20"/>
        </w:rPr>
      </w:pPr>
    </w:p>
    <w:p w:rsidR="001C254F" w:rsidRPr="0046498F" w:rsidRDefault="001C254F" w:rsidP="00295DCD">
      <w:pPr>
        <w:pStyle w:val="ListParagraph"/>
        <w:ind w:left="0"/>
        <w:rPr>
          <w:rFonts w:ascii="Arial" w:hAnsi="Arial" w:cs="Arial"/>
          <w:sz w:val="20"/>
          <w:szCs w:val="20"/>
        </w:rPr>
      </w:pPr>
      <w:r w:rsidRPr="0046498F">
        <w:rPr>
          <w:rFonts w:ascii="Arial" w:hAnsi="Arial" w:cs="Arial"/>
          <w:sz w:val="20"/>
          <w:szCs w:val="20"/>
        </w:rPr>
        <w:t>It also has a limited warp drive, allowing WF2 (8C) for up to six hours.</w:t>
      </w:r>
    </w:p>
    <w:p w:rsidR="008718A1" w:rsidRPr="0046498F" w:rsidRDefault="008718A1" w:rsidP="00295DCD">
      <w:pPr>
        <w:pStyle w:val="ListParagraph"/>
        <w:ind w:left="0"/>
        <w:rPr>
          <w:rFonts w:ascii="Arial" w:hAnsi="Arial" w:cs="Arial"/>
          <w:sz w:val="20"/>
          <w:szCs w:val="20"/>
        </w:rPr>
      </w:pPr>
    </w:p>
    <w:p w:rsidR="001A4CFA" w:rsidRPr="0046498F" w:rsidRDefault="00295DCD" w:rsidP="00295DCD">
      <w:pPr>
        <w:pStyle w:val="ListParagraph"/>
        <w:ind w:left="0"/>
        <w:rPr>
          <w:rFonts w:ascii="Arial" w:hAnsi="Arial" w:cs="Arial"/>
          <w:sz w:val="20"/>
          <w:szCs w:val="20"/>
        </w:rPr>
      </w:pPr>
      <w:r w:rsidRPr="0046498F">
        <w:rPr>
          <w:rFonts w:ascii="Arial" w:hAnsi="Arial" w:cs="Arial"/>
          <w:b/>
          <w:sz w:val="20"/>
          <w:szCs w:val="20"/>
        </w:rPr>
        <w:t>Transporters</w:t>
      </w:r>
      <w:r w:rsidRPr="0046498F">
        <w:rPr>
          <w:rFonts w:ascii="Arial" w:hAnsi="Arial" w:cs="Arial"/>
          <w:sz w:val="20"/>
          <w:szCs w:val="20"/>
        </w:rPr>
        <w:t xml:space="preserve"> were certified for shipboard use</w:t>
      </w:r>
      <w:r w:rsidR="00FB17C1" w:rsidRPr="0046498F">
        <w:rPr>
          <w:rFonts w:ascii="Arial" w:hAnsi="Arial" w:cs="Arial"/>
          <w:sz w:val="20"/>
          <w:szCs w:val="20"/>
        </w:rPr>
        <w:t xml:space="preserve"> just over 10</w:t>
      </w:r>
      <w:r w:rsidRPr="0046498F">
        <w:rPr>
          <w:rFonts w:ascii="Arial" w:hAnsi="Arial" w:cs="Arial"/>
          <w:sz w:val="20"/>
          <w:szCs w:val="20"/>
        </w:rPr>
        <w:t xml:space="preserve"> years ago, but are still quirky and often mistrusted in any other than ideal conditions. As a result of this, there is no such thing as a routine Transporter use – every use is a critical one and needs a skill roll. And all of the skill modifiers and rules for Transporter failure must be used in all relevant situations, so reinforcing the unreliability of the Transporter</w:t>
      </w:r>
    </w:p>
    <w:p w:rsidR="00BF10FA" w:rsidRPr="0046498F" w:rsidRDefault="00BF10FA" w:rsidP="00295DCD">
      <w:pPr>
        <w:pStyle w:val="ListParagraph"/>
        <w:ind w:left="0"/>
        <w:rPr>
          <w:rFonts w:ascii="Arial" w:hAnsi="Arial" w:cs="Arial"/>
          <w:sz w:val="20"/>
          <w:szCs w:val="20"/>
        </w:rPr>
      </w:pPr>
    </w:p>
    <w:p w:rsidR="00295DCD" w:rsidRPr="0046498F" w:rsidRDefault="00295DCD" w:rsidP="00295DCD">
      <w:pPr>
        <w:pStyle w:val="ListParagraph"/>
        <w:ind w:left="0"/>
        <w:rPr>
          <w:rFonts w:ascii="Arial" w:hAnsi="Arial" w:cs="Arial"/>
          <w:sz w:val="20"/>
          <w:szCs w:val="20"/>
        </w:rPr>
      </w:pPr>
      <w:r w:rsidRPr="0046498F">
        <w:rPr>
          <w:rFonts w:ascii="Arial" w:hAnsi="Arial" w:cs="Arial"/>
          <w:sz w:val="20"/>
          <w:szCs w:val="20"/>
        </w:rPr>
        <w:t xml:space="preserve"> At this stage only a relative few qualified Transporter Chief’s exist and they must have a skill of at least 40% in both Transporter Operations Procedure and Transporter Systems Technology skills. No one with lesser skills would be let anywhere near a Transporter! </w:t>
      </w:r>
    </w:p>
    <w:p w:rsidR="00FB17C1" w:rsidRPr="0046498F" w:rsidRDefault="00FB17C1" w:rsidP="00295DCD">
      <w:pPr>
        <w:pStyle w:val="ListParagraph"/>
        <w:ind w:left="0"/>
        <w:rPr>
          <w:rFonts w:ascii="Arial" w:hAnsi="Arial" w:cs="Arial"/>
          <w:sz w:val="20"/>
          <w:szCs w:val="20"/>
        </w:rPr>
      </w:pPr>
    </w:p>
    <w:p w:rsidR="00295DCD" w:rsidRPr="0046498F" w:rsidRDefault="00295DCD" w:rsidP="00295DCD">
      <w:pPr>
        <w:pStyle w:val="ListParagraph"/>
        <w:ind w:left="0"/>
        <w:outlineLvl w:val="0"/>
        <w:rPr>
          <w:rFonts w:ascii="Arial" w:hAnsi="Arial" w:cs="Arial"/>
          <w:sz w:val="20"/>
          <w:szCs w:val="20"/>
        </w:rPr>
      </w:pPr>
      <w:r w:rsidRPr="0046498F">
        <w:rPr>
          <w:rFonts w:ascii="Arial" w:hAnsi="Arial" w:cs="Arial"/>
          <w:sz w:val="20"/>
          <w:szCs w:val="20"/>
        </w:rPr>
        <w:t xml:space="preserve">Transporters </w:t>
      </w:r>
      <w:r w:rsidR="00BF10FA" w:rsidRPr="0046498F">
        <w:rPr>
          <w:rFonts w:ascii="Arial" w:hAnsi="Arial" w:cs="Arial"/>
          <w:sz w:val="20"/>
          <w:szCs w:val="20"/>
        </w:rPr>
        <w:t>have a range of 16,000km</w:t>
      </w:r>
      <w:r w:rsidR="00882001" w:rsidRPr="0046498F">
        <w:rPr>
          <w:rFonts w:ascii="Arial" w:hAnsi="Arial" w:cs="Arial"/>
          <w:sz w:val="20"/>
          <w:szCs w:val="20"/>
        </w:rPr>
        <w:t xml:space="preserve"> (3 hexes)</w:t>
      </w:r>
      <w:r w:rsidR="00BF10FA" w:rsidRPr="0046498F">
        <w:rPr>
          <w:rFonts w:ascii="Arial" w:hAnsi="Arial" w:cs="Arial"/>
          <w:sz w:val="20"/>
          <w:szCs w:val="20"/>
        </w:rPr>
        <w:t xml:space="preserve">, and </w:t>
      </w:r>
      <w:r w:rsidRPr="0046498F">
        <w:rPr>
          <w:rFonts w:ascii="Arial" w:hAnsi="Arial" w:cs="Arial"/>
          <w:sz w:val="20"/>
          <w:szCs w:val="20"/>
        </w:rPr>
        <w:t>only work at light spee</w:t>
      </w:r>
      <w:r w:rsidR="00BF10FA" w:rsidRPr="0046498F">
        <w:rPr>
          <w:rFonts w:ascii="Arial" w:hAnsi="Arial" w:cs="Arial"/>
          <w:sz w:val="20"/>
          <w:szCs w:val="20"/>
        </w:rPr>
        <w:t>d</w:t>
      </w:r>
      <w:r w:rsidRPr="0046498F">
        <w:rPr>
          <w:rFonts w:ascii="Arial" w:hAnsi="Arial" w:cs="Arial"/>
          <w:sz w:val="20"/>
          <w:szCs w:val="20"/>
        </w:rPr>
        <w:t>.</w:t>
      </w:r>
    </w:p>
    <w:tbl>
      <w:tblPr>
        <w:tblW w:w="9202" w:type="dxa"/>
        <w:shd w:val="clear" w:color="auto" w:fill="FFFFFF"/>
        <w:tblCellMar>
          <w:top w:w="75" w:type="dxa"/>
          <w:left w:w="75" w:type="dxa"/>
          <w:bottom w:w="75" w:type="dxa"/>
          <w:right w:w="75" w:type="dxa"/>
        </w:tblCellMar>
        <w:tblLook w:val="04A0"/>
      </w:tblPr>
      <w:tblGrid>
        <w:gridCol w:w="2180"/>
        <w:gridCol w:w="2180"/>
        <w:gridCol w:w="2180"/>
        <w:gridCol w:w="2180"/>
        <w:gridCol w:w="170"/>
        <w:gridCol w:w="156"/>
        <w:gridCol w:w="156"/>
      </w:tblGrid>
      <w:tr w:rsidR="00295DCD" w:rsidRPr="0046498F" w:rsidTr="007F3801">
        <w:tc>
          <w:tcPr>
            <w:tcW w:w="8720" w:type="dxa"/>
            <w:gridSpan w:val="4"/>
            <w:tcBorders>
              <w:top w:val="nil"/>
              <w:left w:val="nil"/>
              <w:bottom w:val="nil"/>
              <w:right w:val="nil"/>
            </w:tcBorders>
            <w:shd w:val="clear" w:color="auto" w:fill="FFFFFF"/>
            <w:noWrap/>
            <w:hideMark/>
          </w:tcPr>
          <w:p w:rsidR="00295DCD" w:rsidRPr="0046498F" w:rsidRDefault="00FB17C1" w:rsidP="00567CDC">
            <w:pPr>
              <w:spacing w:after="0" w:line="240" w:lineRule="auto"/>
              <w:rPr>
                <w:rFonts w:ascii="Arial" w:hAnsi="Arial" w:cs="Arial"/>
                <w:sz w:val="20"/>
                <w:szCs w:val="20"/>
              </w:rPr>
            </w:pPr>
            <w:r w:rsidRPr="0046498F">
              <w:rPr>
                <w:rFonts w:ascii="Arial" w:hAnsi="Arial" w:cs="Arial"/>
                <w:sz w:val="20"/>
                <w:szCs w:val="20"/>
              </w:rPr>
              <w:t>Lasers are tuneable and high powered</w:t>
            </w:r>
            <w:r w:rsidR="00C430F9">
              <w:rPr>
                <w:rFonts w:ascii="Arial" w:hAnsi="Arial" w:cs="Arial"/>
                <w:sz w:val="20"/>
                <w:szCs w:val="20"/>
              </w:rPr>
              <w:t>, with a range of 50,000 k</w:t>
            </w:r>
            <w:r w:rsidRPr="0046498F">
              <w:rPr>
                <w:rFonts w:ascii="Arial" w:hAnsi="Arial" w:cs="Arial"/>
                <w:sz w:val="20"/>
                <w:szCs w:val="20"/>
              </w:rPr>
              <w:t xml:space="preserve">m </w:t>
            </w:r>
            <w:r w:rsidR="00C430F9">
              <w:rPr>
                <w:rFonts w:ascii="Arial" w:hAnsi="Arial" w:cs="Arial"/>
                <w:sz w:val="20"/>
                <w:szCs w:val="20"/>
              </w:rPr>
              <w:t xml:space="preserve">(10 hexes) </w:t>
            </w:r>
            <w:r w:rsidRPr="0046498F">
              <w:rPr>
                <w:rFonts w:ascii="Arial" w:hAnsi="Arial" w:cs="Arial"/>
                <w:sz w:val="20"/>
                <w:szCs w:val="20"/>
              </w:rPr>
              <w:t>and limited to the</w:t>
            </w:r>
            <w:r w:rsidR="00295DCD" w:rsidRPr="0046498F">
              <w:rPr>
                <w:rFonts w:ascii="Arial" w:hAnsi="Arial" w:cs="Arial"/>
                <w:sz w:val="20"/>
                <w:szCs w:val="20"/>
              </w:rPr>
              <w:t xml:space="preserve"> speed of light</w:t>
            </w:r>
            <w:r w:rsidRPr="0046498F">
              <w:rPr>
                <w:rFonts w:ascii="Arial" w:hAnsi="Arial" w:cs="Arial"/>
                <w:sz w:val="20"/>
                <w:szCs w:val="20"/>
              </w:rPr>
              <w:t>,</w:t>
            </w:r>
            <w:r w:rsidR="00295DCD" w:rsidRPr="0046498F">
              <w:rPr>
                <w:rFonts w:ascii="Arial" w:hAnsi="Arial" w:cs="Arial"/>
                <w:sz w:val="20"/>
                <w:szCs w:val="20"/>
              </w:rPr>
              <w:t xml:space="preserve"> and so cannot operate at warp speed. </w:t>
            </w:r>
          </w:p>
          <w:p w:rsidR="00882001" w:rsidRPr="0046498F" w:rsidRDefault="00882001" w:rsidP="00567CDC">
            <w:pPr>
              <w:spacing w:after="0" w:line="240" w:lineRule="auto"/>
              <w:rPr>
                <w:rFonts w:ascii="Arial" w:hAnsi="Arial" w:cs="Arial"/>
                <w:sz w:val="20"/>
                <w:szCs w:val="20"/>
              </w:rPr>
            </w:pPr>
          </w:p>
          <w:p w:rsidR="004512EC" w:rsidRPr="0046498F" w:rsidRDefault="004512EC" w:rsidP="004512EC">
            <w:pPr>
              <w:pStyle w:val="ListParagraph"/>
              <w:numPr>
                <w:ilvl w:val="0"/>
                <w:numId w:val="9"/>
              </w:numPr>
              <w:spacing w:after="0" w:line="240" w:lineRule="auto"/>
              <w:rPr>
                <w:rFonts w:ascii="Arial" w:hAnsi="Arial" w:cs="Arial"/>
                <w:b/>
                <w:sz w:val="20"/>
                <w:szCs w:val="20"/>
                <w:u w:val="single"/>
              </w:rPr>
            </w:pPr>
            <w:r w:rsidRPr="0046498F">
              <w:rPr>
                <w:rFonts w:ascii="Arial" w:hAnsi="Arial" w:cs="Arial"/>
                <w:b/>
                <w:sz w:val="20"/>
                <w:szCs w:val="20"/>
                <w:u w:val="single"/>
              </w:rPr>
              <w:t>Starship Operating Status’s</w:t>
            </w:r>
          </w:p>
          <w:p w:rsidR="001A4CFA" w:rsidRPr="0046498F" w:rsidRDefault="001A4CFA" w:rsidP="00567CDC">
            <w:pPr>
              <w:spacing w:after="0" w:line="240" w:lineRule="auto"/>
              <w:rPr>
                <w:rFonts w:ascii="Arial" w:eastAsia="Times New Roman" w:hAnsi="Arial" w:cs="Arial"/>
                <w:sz w:val="20"/>
                <w:szCs w:val="20"/>
                <w:lang w:val="en-US"/>
              </w:rPr>
            </w:pPr>
          </w:p>
          <w:p w:rsidR="004512EC" w:rsidRPr="0046498F" w:rsidRDefault="004512EC" w:rsidP="00567CDC">
            <w:pPr>
              <w:spacing w:after="0" w:line="240" w:lineRule="auto"/>
              <w:rPr>
                <w:rFonts w:ascii="Arial" w:eastAsia="Times New Roman" w:hAnsi="Arial" w:cs="Arial"/>
                <w:sz w:val="20"/>
                <w:szCs w:val="20"/>
                <w:lang w:val="en-US"/>
              </w:rPr>
            </w:pPr>
            <w:r w:rsidRPr="0046498F">
              <w:rPr>
                <w:rFonts w:ascii="Arial" w:eastAsia="Times New Roman" w:hAnsi="Arial" w:cs="Arial"/>
                <w:sz w:val="20"/>
                <w:szCs w:val="20"/>
                <w:lang w:val="en-US"/>
              </w:rPr>
              <w:t>At any given time the vess</w:t>
            </w:r>
            <w:r w:rsidR="0096507F">
              <w:rPr>
                <w:rFonts w:ascii="Arial" w:eastAsia="Times New Roman" w:hAnsi="Arial" w:cs="Arial"/>
                <w:sz w:val="20"/>
                <w:szCs w:val="20"/>
                <w:lang w:val="en-US"/>
              </w:rPr>
              <w:t>el operates under one of the five</w:t>
            </w:r>
            <w:r w:rsidRPr="0046498F">
              <w:rPr>
                <w:rFonts w:ascii="Arial" w:eastAsia="Times New Roman" w:hAnsi="Arial" w:cs="Arial"/>
                <w:sz w:val="20"/>
                <w:szCs w:val="20"/>
                <w:lang w:val="en-US"/>
              </w:rPr>
              <w:t xml:space="preserve"> following Operating Status, details as below:-</w:t>
            </w:r>
          </w:p>
          <w:p w:rsidR="004512EC" w:rsidRPr="0046498F" w:rsidRDefault="004512EC" w:rsidP="00567CDC">
            <w:pPr>
              <w:spacing w:after="0" w:line="240" w:lineRule="auto"/>
              <w:rPr>
                <w:rFonts w:ascii="Arial" w:eastAsia="Times New Roman" w:hAnsi="Arial" w:cs="Arial"/>
                <w:sz w:val="20"/>
                <w:szCs w:val="20"/>
                <w:lang w:val="en-US"/>
              </w:rPr>
            </w:pPr>
          </w:p>
          <w:p w:rsidR="004512EC" w:rsidRPr="0046498F" w:rsidRDefault="004512EC" w:rsidP="00567CDC">
            <w:pPr>
              <w:spacing w:after="0" w:line="240" w:lineRule="auto"/>
              <w:rPr>
                <w:rFonts w:ascii="Arial" w:eastAsia="Times New Roman" w:hAnsi="Arial" w:cs="Arial"/>
                <w:sz w:val="20"/>
                <w:szCs w:val="20"/>
                <w:lang w:val="en-US"/>
              </w:rPr>
            </w:pPr>
            <w:r w:rsidRPr="0046498F">
              <w:rPr>
                <w:rFonts w:ascii="Arial" w:eastAsia="Times New Roman" w:hAnsi="Arial" w:cs="Arial"/>
                <w:b/>
                <w:sz w:val="20"/>
                <w:szCs w:val="20"/>
                <w:lang w:val="en-US"/>
              </w:rPr>
              <w:t xml:space="preserve">Standard – </w:t>
            </w:r>
            <w:r w:rsidRPr="0046498F">
              <w:rPr>
                <w:rFonts w:ascii="Arial" w:eastAsia="Times New Roman" w:hAnsi="Arial" w:cs="Arial"/>
                <w:sz w:val="20"/>
                <w:szCs w:val="20"/>
                <w:lang w:val="en-US"/>
              </w:rPr>
              <w:t>One shi</w:t>
            </w:r>
            <w:r w:rsidR="00FB17C1" w:rsidRPr="0046498F">
              <w:rPr>
                <w:rFonts w:ascii="Arial" w:eastAsia="Times New Roman" w:hAnsi="Arial" w:cs="Arial"/>
                <w:sz w:val="20"/>
                <w:szCs w:val="20"/>
                <w:lang w:val="en-US"/>
              </w:rPr>
              <w:t xml:space="preserve">ft of crew are on duty. Rangers are </w:t>
            </w:r>
            <w:r w:rsidRPr="0046498F">
              <w:rPr>
                <w:rFonts w:ascii="Arial" w:eastAsia="Times New Roman" w:hAnsi="Arial" w:cs="Arial"/>
                <w:sz w:val="20"/>
                <w:szCs w:val="20"/>
                <w:lang w:val="en-US"/>
              </w:rPr>
              <w:t>on normal patrol</w:t>
            </w:r>
            <w:r w:rsidR="00315F3A" w:rsidRPr="0046498F">
              <w:rPr>
                <w:rFonts w:ascii="Arial" w:eastAsia="Times New Roman" w:hAnsi="Arial" w:cs="Arial"/>
                <w:sz w:val="20"/>
                <w:szCs w:val="20"/>
                <w:lang w:val="en-US"/>
              </w:rPr>
              <w:t xml:space="preserve"> with Laser Pistols</w:t>
            </w:r>
            <w:r w:rsidRPr="0046498F">
              <w:rPr>
                <w:rFonts w:ascii="Arial" w:eastAsia="Times New Roman" w:hAnsi="Arial" w:cs="Arial"/>
                <w:sz w:val="20"/>
                <w:szCs w:val="20"/>
                <w:lang w:val="en-US"/>
              </w:rPr>
              <w:t xml:space="preserve">. </w:t>
            </w:r>
            <w:r w:rsidR="00FB17C1" w:rsidRPr="0046498F">
              <w:rPr>
                <w:rFonts w:ascii="Arial" w:eastAsia="Times New Roman" w:hAnsi="Arial" w:cs="Arial"/>
                <w:sz w:val="20"/>
                <w:szCs w:val="20"/>
                <w:lang w:val="en-US"/>
              </w:rPr>
              <w:t xml:space="preserve">The transporter room and </w:t>
            </w:r>
            <w:r w:rsidRPr="0046498F">
              <w:rPr>
                <w:rFonts w:ascii="Arial" w:eastAsia="Times New Roman" w:hAnsi="Arial" w:cs="Arial"/>
                <w:sz w:val="20"/>
                <w:szCs w:val="20"/>
                <w:lang w:val="en-US"/>
              </w:rPr>
              <w:t>shuttle are available for use</w:t>
            </w:r>
            <w:r w:rsidR="00FB17C1" w:rsidRPr="0046498F">
              <w:rPr>
                <w:rFonts w:ascii="Arial" w:eastAsia="Times New Roman" w:hAnsi="Arial" w:cs="Arial"/>
                <w:sz w:val="20"/>
                <w:szCs w:val="20"/>
                <w:lang w:val="en-US"/>
              </w:rPr>
              <w:t xml:space="preserve"> after ten minutes prep</w:t>
            </w:r>
            <w:r w:rsidR="00315F3A" w:rsidRPr="0046498F">
              <w:rPr>
                <w:rFonts w:ascii="Arial" w:eastAsia="Times New Roman" w:hAnsi="Arial" w:cs="Arial"/>
                <w:sz w:val="20"/>
                <w:szCs w:val="20"/>
                <w:lang w:val="en-US"/>
              </w:rPr>
              <w:t>a</w:t>
            </w:r>
            <w:r w:rsidR="00FB17C1" w:rsidRPr="0046498F">
              <w:rPr>
                <w:rFonts w:ascii="Arial" w:eastAsia="Times New Roman" w:hAnsi="Arial" w:cs="Arial"/>
                <w:sz w:val="20"/>
                <w:szCs w:val="20"/>
                <w:lang w:val="en-US"/>
              </w:rPr>
              <w:t>ration</w:t>
            </w:r>
            <w:r w:rsidRPr="0046498F">
              <w:rPr>
                <w:rFonts w:ascii="Arial" w:eastAsia="Times New Roman" w:hAnsi="Arial" w:cs="Arial"/>
                <w:sz w:val="20"/>
                <w:szCs w:val="20"/>
                <w:lang w:val="en-US"/>
              </w:rPr>
              <w:t>. All Weapons are powered down. Shields are on low level anti collision mode.</w:t>
            </w:r>
          </w:p>
          <w:p w:rsidR="004512EC" w:rsidRPr="0046498F" w:rsidRDefault="004512EC" w:rsidP="00567CDC">
            <w:pPr>
              <w:spacing w:after="0" w:line="240" w:lineRule="auto"/>
              <w:rPr>
                <w:rFonts w:ascii="Arial" w:eastAsia="Times New Roman" w:hAnsi="Arial" w:cs="Arial"/>
                <w:sz w:val="20"/>
                <w:szCs w:val="20"/>
                <w:lang w:val="en-US"/>
              </w:rPr>
            </w:pPr>
          </w:p>
          <w:p w:rsidR="00315F3A" w:rsidRPr="0046498F" w:rsidRDefault="00C4557B" w:rsidP="00567CDC">
            <w:pPr>
              <w:spacing w:after="0" w:line="240" w:lineRule="auto"/>
              <w:rPr>
                <w:rFonts w:ascii="Arial" w:eastAsia="Times New Roman" w:hAnsi="Arial" w:cs="Arial"/>
                <w:sz w:val="20"/>
                <w:szCs w:val="20"/>
                <w:lang w:val="en-US"/>
              </w:rPr>
            </w:pPr>
            <w:r w:rsidRPr="0046498F">
              <w:rPr>
                <w:rFonts w:ascii="Arial" w:eastAsia="Times New Roman" w:hAnsi="Arial" w:cs="Arial"/>
                <w:b/>
                <w:sz w:val="20"/>
                <w:szCs w:val="20"/>
                <w:lang w:val="en-US"/>
              </w:rPr>
              <w:t>Yellow A</w:t>
            </w:r>
            <w:r w:rsidR="004512EC" w:rsidRPr="0046498F">
              <w:rPr>
                <w:rFonts w:ascii="Arial" w:eastAsia="Times New Roman" w:hAnsi="Arial" w:cs="Arial"/>
                <w:b/>
                <w:sz w:val="20"/>
                <w:szCs w:val="20"/>
                <w:lang w:val="en-US"/>
              </w:rPr>
              <w:t>lert –</w:t>
            </w:r>
            <w:r w:rsidR="004512EC" w:rsidRPr="0046498F">
              <w:rPr>
                <w:rFonts w:ascii="Arial" w:eastAsia="Times New Roman" w:hAnsi="Arial" w:cs="Arial"/>
                <w:sz w:val="20"/>
                <w:szCs w:val="20"/>
                <w:lang w:val="en-US"/>
              </w:rPr>
              <w:t xml:space="preserve"> The second shift is alerted to prepare for duty. </w:t>
            </w:r>
            <w:r w:rsidR="00315F3A" w:rsidRPr="0046498F">
              <w:rPr>
                <w:rFonts w:ascii="Arial" w:eastAsia="Times New Roman" w:hAnsi="Arial" w:cs="Arial"/>
                <w:sz w:val="20"/>
                <w:szCs w:val="20"/>
                <w:lang w:val="en-US"/>
              </w:rPr>
              <w:t>Rangers are fully armed with Phaser Rifles</w:t>
            </w:r>
            <w:r w:rsidR="004512EC" w:rsidRPr="0046498F">
              <w:rPr>
                <w:rFonts w:ascii="Arial" w:eastAsia="Times New Roman" w:hAnsi="Arial" w:cs="Arial"/>
                <w:sz w:val="20"/>
                <w:szCs w:val="20"/>
                <w:lang w:val="en-US"/>
              </w:rPr>
              <w:t>. The transporter room</w:t>
            </w:r>
            <w:r w:rsidR="00315F3A" w:rsidRPr="0046498F">
              <w:rPr>
                <w:rFonts w:ascii="Arial" w:eastAsia="Times New Roman" w:hAnsi="Arial" w:cs="Arial"/>
                <w:sz w:val="20"/>
                <w:szCs w:val="20"/>
                <w:lang w:val="en-US"/>
              </w:rPr>
              <w:t xml:space="preserve"> and shuttlecraft are ready for immediate use</w:t>
            </w:r>
            <w:r w:rsidRPr="0046498F">
              <w:rPr>
                <w:rFonts w:ascii="Arial" w:eastAsia="Times New Roman" w:hAnsi="Arial" w:cs="Arial"/>
                <w:sz w:val="20"/>
                <w:szCs w:val="20"/>
                <w:lang w:val="en-US"/>
              </w:rPr>
              <w:t xml:space="preserve">. Weapons are prepared, but not powered up. Shields are energized and made ready. </w:t>
            </w:r>
          </w:p>
          <w:p w:rsidR="004512EC" w:rsidRPr="0046498F" w:rsidRDefault="004512EC" w:rsidP="00567CDC">
            <w:pPr>
              <w:spacing w:after="0" w:line="240" w:lineRule="auto"/>
              <w:rPr>
                <w:rFonts w:ascii="Arial" w:eastAsia="Times New Roman" w:hAnsi="Arial" w:cs="Arial"/>
                <w:sz w:val="20"/>
                <w:szCs w:val="20"/>
                <w:lang w:val="en-US"/>
              </w:rPr>
            </w:pPr>
          </w:p>
          <w:p w:rsidR="00C4557B" w:rsidRPr="0046498F" w:rsidRDefault="00C4557B" w:rsidP="00567CDC">
            <w:pPr>
              <w:spacing w:after="0" w:line="240" w:lineRule="auto"/>
              <w:rPr>
                <w:rFonts w:ascii="Arial" w:eastAsia="Times New Roman" w:hAnsi="Arial" w:cs="Arial"/>
                <w:sz w:val="20"/>
                <w:szCs w:val="20"/>
                <w:lang w:val="en-US"/>
              </w:rPr>
            </w:pPr>
            <w:r w:rsidRPr="0046498F">
              <w:rPr>
                <w:rFonts w:ascii="Arial" w:eastAsia="Times New Roman" w:hAnsi="Arial" w:cs="Arial"/>
                <w:b/>
                <w:sz w:val="20"/>
                <w:szCs w:val="20"/>
                <w:lang w:val="en-US"/>
              </w:rPr>
              <w:t xml:space="preserve">Red Alert – </w:t>
            </w:r>
            <w:r w:rsidRPr="0046498F">
              <w:rPr>
                <w:rFonts w:ascii="Arial" w:eastAsia="Times New Roman" w:hAnsi="Arial" w:cs="Arial"/>
                <w:sz w:val="20"/>
                <w:szCs w:val="20"/>
                <w:lang w:val="en-US"/>
              </w:rPr>
              <w:t xml:space="preserve">All crew are on duty, with the most senior crew occupying the major positions. Crewmembers that are not needed in departmental specific roles form Damage Control and First Aid teams in specific areas of the vessel. </w:t>
            </w:r>
            <w:r w:rsidR="00855B43" w:rsidRPr="0046498F">
              <w:rPr>
                <w:rFonts w:ascii="Arial" w:eastAsia="Times New Roman" w:hAnsi="Arial" w:cs="Arial"/>
                <w:sz w:val="20"/>
                <w:szCs w:val="20"/>
                <w:lang w:val="en-US"/>
              </w:rPr>
              <w:t xml:space="preserve">All sensors </w:t>
            </w:r>
            <w:r w:rsidR="00241027" w:rsidRPr="0046498F">
              <w:rPr>
                <w:rFonts w:ascii="Arial" w:eastAsia="Times New Roman" w:hAnsi="Arial" w:cs="Arial"/>
                <w:sz w:val="20"/>
                <w:szCs w:val="20"/>
                <w:lang w:val="en-US"/>
              </w:rPr>
              <w:t xml:space="preserve">are placed on pre-programmed 360’ passive sweeps. </w:t>
            </w:r>
            <w:r w:rsidR="00855B43" w:rsidRPr="0046498F">
              <w:rPr>
                <w:rFonts w:ascii="Arial" w:eastAsia="Times New Roman" w:hAnsi="Arial" w:cs="Arial"/>
                <w:sz w:val="20"/>
                <w:szCs w:val="20"/>
                <w:lang w:val="en-US"/>
              </w:rPr>
              <w:t>Weapons and shield</w:t>
            </w:r>
            <w:r w:rsidR="00B06938" w:rsidRPr="0046498F">
              <w:rPr>
                <w:rFonts w:ascii="Arial" w:eastAsia="Times New Roman" w:hAnsi="Arial" w:cs="Arial"/>
                <w:sz w:val="20"/>
                <w:szCs w:val="20"/>
                <w:lang w:val="en-US"/>
              </w:rPr>
              <w:t>s</w:t>
            </w:r>
            <w:r w:rsidR="00855B43" w:rsidRPr="0046498F">
              <w:rPr>
                <w:rFonts w:ascii="Arial" w:eastAsia="Times New Roman" w:hAnsi="Arial" w:cs="Arial"/>
                <w:sz w:val="20"/>
                <w:szCs w:val="20"/>
                <w:lang w:val="en-US"/>
              </w:rPr>
              <w:t xml:space="preserve"> are energized and ready for immediate use. </w:t>
            </w:r>
          </w:p>
          <w:p w:rsidR="00D93F31" w:rsidRPr="0046498F" w:rsidRDefault="00D93F31" w:rsidP="00567CDC">
            <w:pPr>
              <w:spacing w:after="0" w:line="240" w:lineRule="auto"/>
              <w:rPr>
                <w:rFonts w:ascii="Arial" w:eastAsia="Times New Roman" w:hAnsi="Arial" w:cs="Arial"/>
                <w:sz w:val="20"/>
                <w:szCs w:val="20"/>
                <w:lang w:val="en-US"/>
              </w:rPr>
            </w:pPr>
          </w:p>
          <w:p w:rsidR="00315F3A" w:rsidRPr="0046498F" w:rsidRDefault="00315F3A" w:rsidP="00315F3A">
            <w:pPr>
              <w:spacing w:after="0" w:line="240" w:lineRule="auto"/>
              <w:rPr>
                <w:rFonts w:ascii="Arial" w:eastAsia="Times New Roman" w:hAnsi="Arial" w:cs="Arial"/>
                <w:sz w:val="20"/>
                <w:szCs w:val="20"/>
                <w:lang w:val="en-US"/>
              </w:rPr>
            </w:pPr>
            <w:r w:rsidRPr="0046498F">
              <w:rPr>
                <w:rFonts w:ascii="Arial" w:eastAsia="Times New Roman" w:hAnsi="Arial" w:cs="Arial"/>
                <w:b/>
                <w:sz w:val="20"/>
                <w:szCs w:val="20"/>
                <w:lang w:val="en-US"/>
              </w:rPr>
              <w:t xml:space="preserve">Planetary Landing </w:t>
            </w:r>
            <w:r w:rsidRPr="0046498F">
              <w:rPr>
                <w:rFonts w:ascii="Arial" w:eastAsia="Times New Roman" w:hAnsi="Arial" w:cs="Arial"/>
                <w:sz w:val="20"/>
                <w:szCs w:val="20"/>
                <w:lang w:val="en-US"/>
              </w:rPr>
              <w:t xml:space="preserve">– Yellow Alert is called and all crew prepare for landing. Senior crewmembers take on the most vital roles. All other crew move to assigned duty stations, ready for any emergencies. Rangers are armed with Phaser Rifles and assemble in the Vehicle Bay </w:t>
            </w:r>
            <w:r w:rsidRPr="0046498F">
              <w:rPr>
                <w:rFonts w:ascii="Arial" w:eastAsia="Times New Roman" w:hAnsi="Arial" w:cs="Arial"/>
                <w:sz w:val="20"/>
                <w:szCs w:val="20"/>
                <w:lang w:val="en-US"/>
              </w:rPr>
              <w:lastRenderedPageBreak/>
              <w:t xml:space="preserve">and/or Personnel Airlock, ready to disembark and cordon the perimeter once fully landed. Weapons are prepared, but not powered up. Shields are energized and made ready. </w:t>
            </w:r>
          </w:p>
          <w:p w:rsidR="004512EC" w:rsidRPr="0046498F" w:rsidRDefault="004512EC" w:rsidP="00567CDC">
            <w:pPr>
              <w:spacing w:after="0" w:line="240" w:lineRule="auto"/>
              <w:rPr>
                <w:rFonts w:ascii="Arial" w:eastAsia="Times New Roman" w:hAnsi="Arial" w:cs="Arial"/>
                <w:sz w:val="20"/>
                <w:szCs w:val="20"/>
                <w:lang w:val="en-US"/>
              </w:rPr>
            </w:pPr>
          </w:p>
          <w:p w:rsidR="004512EC" w:rsidRPr="0046498F" w:rsidRDefault="007F3801" w:rsidP="00315F3A">
            <w:pPr>
              <w:spacing w:after="0" w:line="240" w:lineRule="auto"/>
              <w:rPr>
                <w:rFonts w:ascii="Arial" w:eastAsia="Times New Roman" w:hAnsi="Arial" w:cs="Arial"/>
                <w:sz w:val="20"/>
                <w:szCs w:val="20"/>
                <w:lang w:val="en-US"/>
              </w:rPr>
            </w:pPr>
            <w:r w:rsidRPr="0046498F">
              <w:rPr>
                <w:rFonts w:ascii="Arial" w:eastAsia="Times New Roman" w:hAnsi="Arial" w:cs="Arial"/>
                <w:b/>
                <w:sz w:val="20"/>
                <w:szCs w:val="20"/>
                <w:lang w:val="en-US"/>
              </w:rPr>
              <w:t xml:space="preserve">External Support – </w:t>
            </w:r>
            <w:r w:rsidRPr="0046498F">
              <w:rPr>
                <w:rFonts w:ascii="Arial" w:eastAsia="Times New Roman" w:hAnsi="Arial" w:cs="Arial"/>
                <w:sz w:val="20"/>
                <w:szCs w:val="20"/>
                <w:lang w:val="en-US"/>
              </w:rPr>
              <w:t>This occurs when th</w:t>
            </w:r>
            <w:r w:rsidR="00315F3A" w:rsidRPr="0046498F">
              <w:rPr>
                <w:rFonts w:ascii="Arial" w:eastAsia="Times New Roman" w:hAnsi="Arial" w:cs="Arial"/>
                <w:sz w:val="20"/>
                <w:szCs w:val="20"/>
                <w:lang w:val="en-US"/>
              </w:rPr>
              <w:t xml:space="preserve">e vessel is moored at an Outpost </w:t>
            </w:r>
            <w:r w:rsidRPr="0046498F">
              <w:rPr>
                <w:rFonts w:ascii="Arial" w:eastAsia="Times New Roman" w:hAnsi="Arial" w:cs="Arial"/>
                <w:sz w:val="20"/>
                <w:szCs w:val="20"/>
                <w:lang w:val="en-US"/>
              </w:rPr>
              <w:t>Dock</w:t>
            </w:r>
            <w:r w:rsidR="00315F3A" w:rsidRPr="0046498F">
              <w:rPr>
                <w:rFonts w:ascii="Arial" w:eastAsia="Times New Roman" w:hAnsi="Arial" w:cs="Arial"/>
                <w:sz w:val="20"/>
                <w:szCs w:val="20"/>
                <w:lang w:val="en-US"/>
              </w:rPr>
              <w:t>,</w:t>
            </w:r>
            <w:r w:rsidRPr="0046498F">
              <w:rPr>
                <w:rFonts w:ascii="Arial" w:eastAsia="Times New Roman" w:hAnsi="Arial" w:cs="Arial"/>
                <w:sz w:val="20"/>
                <w:szCs w:val="20"/>
                <w:lang w:val="en-US"/>
              </w:rPr>
              <w:t xml:space="preserve"> undergoing maintenance</w:t>
            </w:r>
            <w:r w:rsidR="00315F3A" w:rsidRPr="0046498F">
              <w:rPr>
                <w:rFonts w:ascii="Arial" w:eastAsia="Times New Roman" w:hAnsi="Arial" w:cs="Arial"/>
                <w:sz w:val="20"/>
                <w:szCs w:val="20"/>
                <w:lang w:val="en-US"/>
              </w:rPr>
              <w:t>, resupply</w:t>
            </w:r>
            <w:r w:rsidRPr="0046498F">
              <w:rPr>
                <w:rFonts w:ascii="Arial" w:eastAsia="Times New Roman" w:hAnsi="Arial" w:cs="Arial"/>
                <w:sz w:val="20"/>
                <w:szCs w:val="20"/>
                <w:lang w:val="en-US"/>
              </w:rPr>
              <w:t xml:space="preserve"> or refit. Both the impulse and warp engines are powered down, and require about ten hours to get them fully online. The vessels life and vessel support systems are disabled and instead are supported</w:t>
            </w:r>
            <w:r w:rsidR="00D219B9">
              <w:rPr>
                <w:rFonts w:ascii="Arial" w:eastAsia="Times New Roman" w:hAnsi="Arial" w:cs="Arial"/>
                <w:sz w:val="20"/>
                <w:szCs w:val="20"/>
                <w:lang w:val="en-US"/>
              </w:rPr>
              <w:t xml:space="preserve"> fully</w:t>
            </w:r>
            <w:r w:rsidRPr="0046498F">
              <w:rPr>
                <w:rFonts w:ascii="Arial" w:eastAsia="Times New Roman" w:hAnsi="Arial" w:cs="Arial"/>
                <w:sz w:val="20"/>
                <w:szCs w:val="20"/>
                <w:lang w:val="en-US"/>
              </w:rPr>
              <w:t xml:space="preserve"> from the dock. </w:t>
            </w:r>
          </w:p>
        </w:tc>
        <w:tc>
          <w:tcPr>
            <w:tcW w:w="170" w:type="dxa"/>
            <w:tcBorders>
              <w:top w:val="nil"/>
              <w:left w:val="nil"/>
              <w:bottom w:val="nil"/>
              <w:right w:val="nil"/>
            </w:tcBorders>
            <w:shd w:val="clear" w:color="auto" w:fill="FFFFFF"/>
            <w:noWrap/>
            <w:hideMark/>
          </w:tcPr>
          <w:p w:rsidR="00295DCD" w:rsidRPr="0046498F" w:rsidRDefault="00295DCD" w:rsidP="00241027">
            <w:pPr>
              <w:spacing w:after="0" w:line="240" w:lineRule="auto"/>
              <w:rPr>
                <w:rFonts w:ascii="Arial" w:eastAsia="Times New Roman" w:hAnsi="Arial" w:cs="Arial"/>
                <w:sz w:val="24"/>
                <w:szCs w:val="24"/>
                <w:lang w:val="en-US"/>
              </w:rPr>
            </w:pPr>
          </w:p>
        </w:tc>
        <w:tc>
          <w:tcPr>
            <w:tcW w:w="0" w:type="auto"/>
            <w:tcBorders>
              <w:top w:val="nil"/>
              <w:left w:val="nil"/>
              <w:bottom w:val="nil"/>
              <w:right w:val="nil"/>
            </w:tcBorders>
            <w:shd w:val="clear" w:color="auto" w:fill="FFFFFF"/>
            <w:noWrap/>
            <w:hideMark/>
          </w:tcPr>
          <w:p w:rsidR="00295DCD" w:rsidRPr="0046498F" w:rsidRDefault="00295DCD" w:rsidP="00241027">
            <w:pPr>
              <w:spacing w:after="0" w:line="240" w:lineRule="auto"/>
              <w:rPr>
                <w:rFonts w:ascii="Arial" w:eastAsia="Times New Roman" w:hAnsi="Arial" w:cs="Arial"/>
                <w:sz w:val="24"/>
                <w:szCs w:val="24"/>
                <w:lang w:val="en-US"/>
              </w:rPr>
            </w:pPr>
          </w:p>
        </w:tc>
        <w:tc>
          <w:tcPr>
            <w:tcW w:w="0" w:type="auto"/>
            <w:tcBorders>
              <w:top w:val="nil"/>
              <w:left w:val="nil"/>
              <w:bottom w:val="nil"/>
              <w:right w:val="nil"/>
            </w:tcBorders>
            <w:shd w:val="clear" w:color="auto" w:fill="FFFFFF"/>
            <w:noWrap/>
            <w:hideMark/>
          </w:tcPr>
          <w:p w:rsidR="00295DCD" w:rsidRPr="0046498F" w:rsidRDefault="00295DCD" w:rsidP="00241027">
            <w:pPr>
              <w:spacing w:after="0" w:line="240" w:lineRule="auto"/>
              <w:rPr>
                <w:rFonts w:ascii="Arial" w:eastAsia="Times New Roman" w:hAnsi="Arial" w:cs="Arial"/>
                <w:sz w:val="24"/>
                <w:szCs w:val="24"/>
                <w:lang w:val="en-US"/>
              </w:rPr>
            </w:pPr>
          </w:p>
        </w:tc>
      </w:tr>
      <w:tr w:rsidR="00013AE1" w:rsidRPr="0046498F" w:rsidTr="007F3801">
        <w:trPr>
          <w:gridAfter w:val="3"/>
          <w:wAfter w:w="482" w:type="dxa"/>
        </w:trPr>
        <w:tc>
          <w:tcPr>
            <w:tcW w:w="0" w:type="auto"/>
            <w:tcBorders>
              <w:top w:val="nil"/>
              <w:left w:val="nil"/>
              <w:bottom w:val="nil"/>
              <w:right w:val="nil"/>
            </w:tcBorders>
            <w:shd w:val="clear" w:color="auto" w:fill="FFFFFF"/>
            <w:noWrap/>
            <w:hideMark/>
          </w:tcPr>
          <w:p w:rsidR="00013AE1" w:rsidRPr="0046498F" w:rsidRDefault="00013AE1" w:rsidP="002A43A2">
            <w:pPr>
              <w:spacing w:after="0" w:line="240" w:lineRule="auto"/>
              <w:rPr>
                <w:rFonts w:ascii="Arial" w:eastAsia="Times New Roman" w:hAnsi="Arial" w:cs="Arial"/>
                <w:sz w:val="24"/>
                <w:szCs w:val="24"/>
                <w:lang w:val="en-US"/>
              </w:rPr>
            </w:pPr>
          </w:p>
        </w:tc>
        <w:tc>
          <w:tcPr>
            <w:tcW w:w="0" w:type="auto"/>
            <w:tcBorders>
              <w:top w:val="nil"/>
              <w:left w:val="nil"/>
              <w:bottom w:val="nil"/>
              <w:right w:val="nil"/>
            </w:tcBorders>
            <w:shd w:val="clear" w:color="auto" w:fill="FFFFFF"/>
            <w:noWrap/>
            <w:hideMark/>
          </w:tcPr>
          <w:p w:rsidR="00013AE1" w:rsidRPr="0046498F" w:rsidRDefault="00013AE1" w:rsidP="002A43A2">
            <w:pPr>
              <w:spacing w:after="0" w:line="240" w:lineRule="auto"/>
              <w:rPr>
                <w:rFonts w:ascii="Arial" w:eastAsia="Times New Roman" w:hAnsi="Arial" w:cs="Arial"/>
                <w:sz w:val="24"/>
                <w:szCs w:val="24"/>
                <w:lang w:val="en-US"/>
              </w:rPr>
            </w:pPr>
          </w:p>
        </w:tc>
        <w:tc>
          <w:tcPr>
            <w:tcW w:w="0" w:type="auto"/>
            <w:tcBorders>
              <w:top w:val="nil"/>
              <w:left w:val="nil"/>
              <w:bottom w:val="nil"/>
              <w:right w:val="nil"/>
            </w:tcBorders>
            <w:shd w:val="clear" w:color="auto" w:fill="FFFFFF"/>
            <w:noWrap/>
            <w:hideMark/>
          </w:tcPr>
          <w:p w:rsidR="00013AE1" w:rsidRPr="0046498F" w:rsidRDefault="00013AE1" w:rsidP="002A43A2">
            <w:pPr>
              <w:spacing w:after="0" w:line="240" w:lineRule="auto"/>
              <w:rPr>
                <w:rFonts w:ascii="Arial" w:eastAsia="Times New Roman" w:hAnsi="Arial" w:cs="Arial"/>
                <w:sz w:val="24"/>
                <w:szCs w:val="24"/>
                <w:lang w:val="en-US"/>
              </w:rPr>
            </w:pPr>
          </w:p>
        </w:tc>
        <w:tc>
          <w:tcPr>
            <w:tcW w:w="0" w:type="auto"/>
            <w:tcBorders>
              <w:top w:val="nil"/>
              <w:left w:val="nil"/>
              <w:bottom w:val="nil"/>
              <w:right w:val="nil"/>
            </w:tcBorders>
            <w:shd w:val="clear" w:color="auto" w:fill="FFFFFF"/>
            <w:noWrap/>
            <w:hideMark/>
          </w:tcPr>
          <w:p w:rsidR="00013AE1" w:rsidRPr="0046498F" w:rsidRDefault="00013AE1" w:rsidP="002A43A2">
            <w:pPr>
              <w:spacing w:after="0" w:line="240" w:lineRule="auto"/>
              <w:rPr>
                <w:rFonts w:ascii="Arial" w:eastAsia="Times New Roman" w:hAnsi="Arial" w:cs="Arial"/>
                <w:sz w:val="24"/>
                <w:szCs w:val="24"/>
                <w:lang w:val="en-US"/>
              </w:rPr>
            </w:pPr>
          </w:p>
        </w:tc>
      </w:tr>
      <w:tr w:rsidR="00013AE1" w:rsidRPr="0046498F" w:rsidTr="007F3801">
        <w:trPr>
          <w:gridAfter w:val="3"/>
          <w:wAfter w:w="482" w:type="dxa"/>
        </w:trPr>
        <w:tc>
          <w:tcPr>
            <w:tcW w:w="0" w:type="auto"/>
            <w:tcBorders>
              <w:top w:val="nil"/>
              <w:left w:val="nil"/>
              <w:bottom w:val="nil"/>
              <w:right w:val="nil"/>
            </w:tcBorders>
            <w:shd w:val="clear" w:color="auto" w:fill="FFFFFF"/>
            <w:noWrap/>
            <w:hideMark/>
          </w:tcPr>
          <w:p w:rsidR="00013AE1" w:rsidRPr="0046498F" w:rsidRDefault="00013AE1" w:rsidP="002A43A2">
            <w:pPr>
              <w:spacing w:after="0" w:line="240" w:lineRule="auto"/>
              <w:rPr>
                <w:rFonts w:ascii="Arial" w:eastAsia="Times New Roman" w:hAnsi="Arial" w:cs="Arial"/>
                <w:sz w:val="24"/>
                <w:szCs w:val="24"/>
                <w:lang w:val="en-US"/>
              </w:rPr>
            </w:pPr>
          </w:p>
        </w:tc>
        <w:tc>
          <w:tcPr>
            <w:tcW w:w="0" w:type="auto"/>
            <w:tcBorders>
              <w:top w:val="nil"/>
              <w:left w:val="nil"/>
              <w:bottom w:val="nil"/>
              <w:right w:val="nil"/>
            </w:tcBorders>
            <w:shd w:val="clear" w:color="auto" w:fill="FFFFFF"/>
            <w:noWrap/>
            <w:hideMark/>
          </w:tcPr>
          <w:p w:rsidR="00013AE1" w:rsidRPr="0046498F" w:rsidRDefault="00013AE1" w:rsidP="002A43A2">
            <w:pPr>
              <w:spacing w:after="0" w:line="240" w:lineRule="auto"/>
              <w:rPr>
                <w:rFonts w:ascii="Arial" w:eastAsia="Times New Roman" w:hAnsi="Arial" w:cs="Arial"/>
                <w:sz w:val="24"/>
                <w:szCs w:val="24"/>
                <w:lang w:val="en-US"/>
              </w:rPr>
            </w:pPr>
          </w:p>
        </w:tc>
        <w:tc>
          <w:tcPr>
            <w:tcW w:w="0" w:type="auto"/>
            <w:tcBorders>
              <w:top w:val="nil"/>
              <w:left w:val="nil"/>
              <w:bottom w:val="nil"/>
              <w:right w:val="nil"/>
            </w:tcBorders>
            <w:shd w:val="clear" w:color="auto" w:fill="FFFFFF"/>
            <w:noWrap/>
            <w:hideMark/>
          </w:tcPr>
          <w:p w:rsidR="00013AE1" w:rsidRPr="0046498F" w:rsidRDefault="00013AE1" w:rsidP="002A43A2">
            <w:pPr>
              <w:spacing w:after="0" w:line="240" w:lineRule="auto"/>
              <w:rPr>
                <w:rFonts w:ascii="Arial" w:eastAsia="Times New Roman" w:hAnsi="Arial" w:cs="Arial"/>
                <w:sz w:val="24"/>
                <w:szCs w:val="24"/>
                <w:lang w:val="en-US"/>
              </w:rPr>
            </w:pPr>
          </w:p>
        </w:tc>
        <w:tc>
          <w:tcPr>
            <w:tcW w:w="0" w:type="auto"/>
            <w:tcBorders>
              <w:top w:val="nil"/>
              <w:left w:val="nil"/>
              <w:bottom w:val="nil"/>
              <w:right w:val="nil"/>
            </w:tcBorders>
            <w:shd w:val="clear" w:color="auto" w:fill="FFFFFF"/>
            <w:noWrap/>
            <w:hideMark/>
          </w:tcPr>
          <w:p w:rsidR="00013AE1" w:rsidRPr="0046498F" w:rsidRDefault="00013AE1" w:rsidP="002A43A2">
            <w:pPr>
              <w:spacing w:after="0" w:line="240" w:lineRule="auto"/>
              <w:rPr>
                <w:rFonts w:ascii="Arial" w:eastAsia="Times New Roman" w:hAnsi="Arial" w:cs="Arial"/>
                <w:sz w:val="24"/>
                <w:szCs w:val="24"/>
                <w:lang w:val="en-US"/>
              </w:rPr>
            </w:pPr>
          </w:p>
        </w:tc>
      </w:tr>
    </w:tbl>
    <w:p w:rsidR="00C958F6" w:rsidRPr="0046498F" w:rsidRDefault="00C958F6" w:rsidP="00F05A95">
      <w:pPr>
        <w:rPr>
          <w:rFonts w:ascii="Arial" w:hAnsi="Arial" w:cs="Arial"/>
        </w:rPr>
      </w:pPr>
    </w:p>
    <w:sectPr w:rsidR="00C958F6" w:rsidRPr="0046498F" w:rsidSect="00D155CE">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EE9" w:rsidRDefault="00884EE9" w:rsidP="00270DB2">
      <w:pPr>
        <w:spacing w:after="0" w:line="240" w:lineRule="auto"/>
      </w:pPr>
      <w:r>
        <w:separator/>
      </w:r>
    </w:p>
  </w:endnote>
  <w:endnote w:type="continuationSeparator" w:id="0">
    <w:p w:rsidR="00884EE9" w:rsidRDefault="00884EE9" w:rsidP="00270D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EE9" w:rsidRDefault="00884EE9" w:rsidP="00270DB2">
      <w:pPr>
        <w:spacing w:after="0" w:line="240" w:lineRule="auto"/>
      </w:pPr>
      <w:r>
        <w:separator/>
      </w:r>
    </w:p>
  </w:footnote>
  <w:footnote w:type="continuationSeparator" w:id="0">
    <w:p w:rsidR="00884EE9" w:rsidRDefault="00884EE9" w:rsidP="00270D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36259"/>
    <w:multiLevelType w:val="hybridMultilevel"/>
    <w:tmpl w:val="8D44F0DE"/>
    <w:lvl w:ilvl="0" w:tplc="135CF2B4">
      <w:start w:val="248"/>
      <w:numFmt w:val="bullet"/>
      <w:lvlText w:val="-"/>
      <w:lvlJc w:val="left"/>
      <w:pPr>
        <w:ind w:left="1785" w:hanging="360"/>
      </w:pPr>
      <w:rPr>
        <w:rFonts w:ascii="Arial" w:eastAsiaTheme="minorHAnsi" w:hAnsi="Arial" w:cs="Arial"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nsid w:val="1F29292D"/>
    <w:multiLevelType w:val="hybridMultilevel"/>
    <w:tmpl w:val="76806A1C"/>
    <w:lvl w:ilvl="0" w:tplc="CB645C1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2F5D485F"/>
    <w:multiLevelType w:val="hybridMultilevel"/>
    <w:tmpl w:val="90CE98F6"/>
    <w:lvl w:ilvl="0" w:tplc="AE86F918">
      <w:start w:val="248"/>
      <w:numFmt w:val="bullet"/>
      <w:lvlText w:val="-"/>
      <w:lvlJc w:val="left"/>
      <w:pPr>
        <w:ind w:left="1680" w:hanging="360"/>
      </w:pPr>
      <w:rPr>
        <w:rFonts w:ascii="Arial" w:eastAsiaTheme="minorHAnsi" w:hAnsi="Arial" w:cs="Aria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3">
    <w:nsid w:val="33ED44AB"/>
    <w:multiLevelType w:val="hybridMultilevel"/>
    <w:tmpl w:val="346A2544"/>
    <w:lvl w:ilvl="0" w:tplc="33D0407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8D4B54"/>
    <w:multiLevelType w:val="hybridMultilevel"/>
    <w:tmpl w:val="E146DD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71446AE"/>
    <w:multiLevelType w:val="hybridMultilevel"/>
    <w:tmpl w:val="23EA2358"/>
    <w:lvl w:ilvl="0" w:tplc="D330963C">
      <w:start w:val="248"/>
      <w:numFmt w:val="bullet"/>
      <w:lvlText w:val="-"/>
      <w:lvlJc w:val="left"/>
      <w:pPr>
        <w:ind w:left="1680" w:hanging="360"/>
      </w:pPr>
      <w:rPr>
        <w:rFonts w:ascii="Arial" w:eastAsiaTheme="minorHAnsi" w:hAnsi="Arial" w:cs="Aria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6">
    <w:nsid w:val="782C7BC4"/>
    <w:multiLevelType w:val="hybridMultilevel"/>
    <w:tmpl w:val="0430E56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FE2301"/>
    <w:multiLevelType w:val="hybridMultilevel"/>
    <w:tmpl w:val="4F6403F4"/>
    <w:lvl w:ilvl="0" w:tplc="68D652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7BA11468"/>
    <w:multiLevelType w:val="hybridMultilevel"/>
    <w:tmpl w:val="18B07B1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8"/>
  </w:num>
  <w:num w:numId="4">
    <w:abstractNumId w:val="7"/>
  </w:num>
  <w:num w:numId="5">
    <w:abstractNumId w:val="1"/>
  </w:num>
  <w:num w:numId="6">
    <w:abstractNumId w:val="5"/>
  </w:num>
  <w:num w:numId="7">
    <w:abstractNumId w:val="2"/>
  </w:num>
  <w:num w:numId="8">
    <w:abstractNumId w:val="0"/>
  </w:num>
  <w:num w:numId="9">
    <w:abstractNumId w:val="3"/>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433D9"/>
    <w:rsid w:val="00001877"/>
    <w:rsid w:val="00011825"/>
    <w:rsid w:val="00013695"/>
    <w:rsid w:val="00013AE1"/>
    <w:rsid w:val="00017BB0"/>
    <w:rsid w:val="00020829"/>
    <w:rsid w:val="00027B0B"/>
    <w:rsid w:val="00032163"/>
    <w:rsid w:val="00040D7E"/>
    <w:rsid w:val="00041F7B"/>
    <w:rsid w:val="0004228D"/>
    <w:rsid w:val="00043DF6"/>
    <w:rsid w:val="00044D1E"/>
    <w:rsid w:val="000542C9"/>
    <w:rsid w:val="0005498D"/>
    <w:rsid w:val="000637CB"/>
    <w:rsid w:val="00063DA1"/>
    <w:rsid w:val="000643DA"/>
    <w:rsid w:val="00083023"/>
    <w:rsid w:val="0008641C"/>
    <w:rsid w:val="00087A48"/>
    <w:rsid w:val="00091089"/>
    <w:rsid w:val="00095EF5"/>
    <w:rsid w:val="000A1B6D"/>
    <w:rsid w:val="000A34D9"/>
    <w:rsid w:val="000A358A"/>
    <w:rsid w:val="000A71BD"/>
    <w:rsid w:val="000B22F8"/>
    <w:rsid w:val="000B255A"/>
    <w:rsid w:val="000B3048"/>
    <w:rsid w:val="000B332C"/>
    <w:rsid w:val="000B3E1D"/>
    <w:rsid w:val="000B7608"/>
    <w:rsid w:val="000C441B"/>
    <w:rsid w:val="000C7D69"/>
    <w:rsid w:val="000D5433"/>
    <w:rsid w:val="000E4A85"/>
    <w:rsid w:val="000E79C5"/>
    <w:rsid w:val="00100014"/>
    <w:rsid w:val="00114ABB"/>
    <w:rsid w:val="00115118"/>
    <w:rsid w:val="001151E9"/>
    <w:rsid w:val="00116766"/>
    <w:rsid w:val="00133616"/>
    <w:rsid w:val="00134CE8"/>
    <w:rsid w:val="0013749A"/>
    <w:rsid w:val="001444F3"/>
    <w:rsid w:val="00151D97"/>
    <w:rsid w:val="00151FD8"/>
    <w:rsid w:val="001539A1"/>
    <w:rsid w:val="00164169"/>
    <w:rsid w:val="00165C75"/>
    <w:rsid w:val="001672CA"/>
    <w:rsid w:val="001672FA"/>
    <w:rsid w:val="001710CF"/>
    <w:rsid w:val="00171448"/>
    <w:rsid w:val="0017152C"/>
    <w:rsid w:val="00172632"/>
    <w:rsid w:val="001745A5"/>
    <w:rsid w:val="001760EC"/>
    <w:rsid w:val="00176615"/>
    <w:rsid w:val="001766E5"/>
    <w:rsid w:val="0018215A"/>
    <w:rsid w:val="00184799"/>
    <w:rsid w:val="001866E2"/>
    <w:rsid w:val="001A22DB"/>
    <w:rsid w:val="001A4CFA"/>
    <w:rsid w:val="001A4D80"/>
    <w:rsid w:val="001C1BC9"/>
    <w:rsid w:val="001C254F"/>
    <w:rsid w:val="001C7CD8"/>
    <w:rsid w:val="001D190E"/>
    <w:rsid w:val="001D1BC0"/>
    <w:rsid w:val="001D3DD2"/>
    <w:rsid w:val="001D46D4"/>
    <w:rsid w:val="001D55D9"/>
    <w:rsid w:val="001E1C9B"/>
    <w:rsid w:val="001F03A6"/>
    <w:rsid w:val="001F15CE"/>
    <w:rsid w:val="001F5EFE"/>
    <w:rsid w:val="001F6F62"/>
    <w:rsid w:val="001F7E8D"/>
    <w:rsid w:val="002002A4"/>
    <w:rsid w:val="00202C0B"/>
    <w:rsid w:val="00204E3E"/>
    <w:rsid w:val="00206C0A"/>
    <w:rsid w:val="00215D00"/>
    <w:rsid w:val="00217914"/>
    <w:rsid w:val="002232D9"/>
    <w:rsid w:val="00224549"/>
    <w:rsid w:val="00226CB9"/>
    <w:rsid w:val="002303D7"/>
    <w:rsid w:val="00232197"/>
    <w:rsid w:val="00236C9F"/>
    <w:rsid w:val="00241027"/>
    <w:rsid w:val="00247698"/>
    <w:rsid w:val="00252C07"/>
    <w:rsid w:val="002533B7"/>
    <w:rsid w:val="00255D44"/>
    <w:rsid w:val="00257554"/>
    <w:rsid w:val="002579FF"/>
    <w:rsid w:val="00261E70"/>
    <w:rsid w:val="00262376"/>
    <w:rsid w:val="00263BD2"/>
    <w:rsid w:val="00267B60"/>
    <w:rsid w:val="00270DB2"/>
    <w:rsid w:val="00285EDE"/>
    <w:rsid w:val="00292830"/>
    <w:rsid w:val="002939C9"/>
    <w:rsid w:val="002955A3"/>
    <w:rsid w:val="00295DCD"/>
    <w:rsid w:val="00296BCB"/>
    <w:rsid w:val="002A0110"/>
    <w:rsid w:val="002A316C"/>
    <w:rsid w:val="002A3C0C"/>
    <w:rsid w:val="002A43A2"/>
    <w:rsid w:val="002A4EDB"/>
    <w:rsid w:val="002B0F7A"/>
    <w:rsid w:val="002B78DD"/>
    <w:rsid w:val="002C0DFD"/>
    <w:rsid w:val="002C7F98"/>
    <w:rsid w:val="002D0D69"/>
    <w:rsid w:val="002D139A"/>
    <w:rsid w:val="002D13CE"/>
    <w:rsid w:val="002D7783"/>
    <w:rsid w:val="002E1234"/>
    <w:rsid w:val="002E1D13"/>
    <w:rsid w:val="002E6C7F"/>
    <w:rsid w:val="002F3BB6"/>
    <w:rsid w:val="002F5B21"/>
    <w:rsid w:val="00300203"/>
    <w:rsid w:val="0030130A"/>
    <w:rsid w:val="0030301B"/>
    <w:rsid w:val="00307436"/>
    <w:rsid w:val="0030780A"/>
    <w:rsid w:val="00315F3A"/>
    <w:rsid w:val="003204C3"/>
    <w:rsid w:val="003218F9"/>
    <w:rsid w:val="0033294C"/>
    <w:rsid w:val="00333B09"/>
    <w:rsid w:val="00335561"/>
    <w:rsid w:val="00337E96"/>
    <w:rsid w:val="003412B7"/>
    <w:rsid w:val="0034691B"/>
    <w:rsid w:val="003538B4"/>
    <w:rsid w:val="00356A58"/>
    <w:rsid w:val="003720D5"/>
    <w:rsid w:val="0037315D"/>
    <w:rsid w:val="00374B3E"/>
    <w:rsid w:val="003A01FD"/>
    <w:rsid w:val="003A1809"/>
    <w:rsid w:val="003A5AFE"/>
    <w:rsid w:val="003B7472"/>
    <w:rsid w:val="003C0279"/>
    <w:rsid w:val="003C0681"/>
    <w:rsid w:val="003C0914"/>
    <w:rsid w:val="003C2D72"/>
    <w:rsid w:val="003C3F37"/>
    <w:rsid w:val="003C56E1"/>
    <w:rsid w:val="003C5F78"/>
    <w:rsid w:val="003C6BCE"/>
    <w:rsid w:val="003E4598"/>
    <w:rsid w:val="003F4B06"/>
    <w:rsid w:val="003F7895"/>
    <w:rsid w:val="00404B67"/>
    <w:rsid w:val="00406AF7"/>
    <w:rsid w:val="0041259F"/>
    <w:rsid w:val="004154E0"/>
    <w:rsid w:val="00417743"/>
    <w:rsid w:val="00427A10"/>
    <w:rsid w:val="00427BD0"/>
    <w:rsid w:val="00430D62"/>
    <w:rsid w:val="00435A67"/>
    <w:rsid w:val="004421FA"/>
    <w:rsid w:val="0045085E"/>
    <w:rsid w:val="004512EC"/>
    <w:rsid w:val="00454A20"/>
    <w:rsid w:val="00455FF1"/>
    <w:rsid w:val="00460534"/>
    <w:rsid w:val="00461271"/>
    <w:rsid w:val="00461895"/>
    <w:rsid w:val="00464905"/>
    <w:rsid w:val="0046498F"/>
    <w:rsid w:val="00465752"/>
    <w:rsid w:val="004755E1"/>
    <w:rsid w:val="004776B9"/>
    <w:rsid w:val="004778C3"/>
    <w:rsid w:val="00482517"/>
    <w:rsid w:val="00485A8D"/>
    <w:rsid w:val="0048676F"/>
    <w:rsid w:val="00491E38"/>
    <w:rsid w:val="0049211D"/>
    <w:rsid w:val="0049232E"/>
    <w:rsid w:val="004959D1"/>
    <w:rsid w:val="00496FD4"/>
    <w:rsid w:val="00497BEB"/>
    <w:rsid w:val="004A32EF"/>
    <w:rsid w:val="004A606E"/>
    <w:rsid w:val="004B006C"/>
    <w:rsid w:val="004B462C"/>
    <w:rsid w:val="004B5F3D"/>
    <w:rsid w:val="004B6DDE"/>
    <w:rsid w:val="004C6562"/>
    <w:rsid w:val="004D420E"/>
    <w:rsid w:val="004D787D"/>
    <w:rsid w:val="004D7D96"/>
    <w:rsid w:val="004E4E3B"/>
    <w:rsid w:val="004E6757"/>
    <w:rsid w:val="004F76A0"/>
    <w:rsid w:val="00501363"/>
    <w:rsid w:val="005013B1"/>
    <w:rsid w:val="00503768"/>
    <w:rsid w:val="00505794"/>
    <w:rsid w:val="00507F52"/>
    <w:rsid w:val="00517D7D"/>
    <w:rsid w:val="005226C7"/>
    <w:rsid w:val="00525FFE"/>
    <w:rsid w:val="00530EB0"/>
    <w:rsid w:val="0053307B"/>
    <w:rsid w:val="00536D34"/>
    <w:rsid w:val="00536E5C"/>
    <w:rsid w:val="0053766C"/>
    <w:rsid w:val="005405DA"/>
    <w:rsid w:val="00541B28"/>
    <w:rsid w:val="005433D9"/>
    <w:rsid w:val="005448F4"/>
    <w:rsid w:val="005610C9"/>
    <w:rsid w:val="00562953"/>
    <w:rsid w:val="00563692"/>
    <w:rsid w:val="00564DFB"/>
    <w:rsid w:val="00566A9D"/>
    <w:rsid w:val="005676FA"/>
    <w:rsid w:val="00567CDC"/>
    <w:rsid w:val="00573495"/>
    <w:rsid w:val="0057441B"/>
    <w:rsid w:val="0057482D"/>
    <w:rsid w:val="005750BB"/>
    <w:rsid w:val="005766AD"/>
    <w:rsid w:val="00580B56"/>
    <w:rsid w:val="00583458"/>
    <w:rsid w:val="00583E4D"/>
    <w:rsid w:val="005926CA"/>
    <w:rsid w:val="005A26A1"/>
    <w:rsid w:val="005A2729"/>
    <w:rsid w:val="005A403E"/>
    <w:rsid w:val="005A6197"/>
    <w:rsid w:val="005B1985"/>
    <w:rsid w:val="005B5B32"/>
    <w:rsid w:val="005C59C9"/>
    <w:rsid w:val="005C66AC"/>
    <w:rsid w:val="005D16D1"/>
    <w:rsid w:val="005D4607"/>
    <w:rsid w:val="005D528A"/>
    <w:rsid w:val="005D7F0F"/>
    <w:rsid w:val="005E2AD5"/>
    <w:rsid w:val="005F2482"/>
    <w:rsid w:val="005F5FEA"/>
    <w:rsid w:val="005F6A2F"/>
    <w:rsid w:val="005F6C3D"/>
    <w:rsid w:val="00600BEA"/>
    <w:rsid w:val="00600EA1"/>
    <w:rsid w:val="006038D4"/>
    <w:rsid w:val="0061042C"/>
    <w:rsid w:val="00611F1B"/>
    <w:rsid w:val="00614A1E"/>
    <w:rsid w:val="00615BD5"/>
    <w:rsid w:val="0062077D"/>
    <w:rsid w:val="006327CA"/>
    <w:rsid w:val="00633F91"/>
    <w:rsid w:val="00647DA3"/>
    <w:rsid w:val="00651D1B"/>
    <w:rsid w:val="006540D4"/>
    <w:rsid w:val="00657171"/>
    <w:rsid w:val="00671FBD"/>
    <w:rsid w:val="00672EA1"/>
    <w:rsid w:val="00672F59"/>
    <w:rsid w:val="00676250"/>
    <w:rsid w:val="00677DB4"/>
    <w:rsid w:val="0068167B"/>
    <w:rsid w:val="00681EDC"/>
    <w:rsid w:val="00682990"/>
    <w:rsid w:val="00683C49"/>
    <w:rsid w:val="0068668D"/>
    <w:rsid w:val="006938E0"/>
    <w:rsid w:val="00696416"/>
    <w:rsid w:val="006A10B4"/>
    <w:rsid w:val="006A5733"/>
    <w:rsid w:val="006A6979"/>
    <w:rsid w:val="006C203A"/>
    <w:rsid w:val="006D3E33"/>
    <w:rsid w:val="006E2641"/>
    <w:rsid w:val="006F116B"/>
    <w:rsid w:val="006F4631"/>
    <w:rsid w:val="006F60D1"/>
    <w:rsid w:val="007001B2"/>
    <w:rsid w:val="007030FF"/>
    <w:rsid w:val="0071093D"/>
    <w:rsid w:val="007119A6"/>
    <w:rsid w:val="00712F18"/>
    <w:rsid w:val="00716DF4"/>
    <w:rsid w:val="00720139"/>
    <w:rsid w:val="00744337"/>
    <w:rsid w:val="00750866"/>
    <w:rsid w:val="00750BEE"/>
    <w:rsid w:val="00751187"/>
    <w:rsid w:val="007560A1"/>
    <w:rsid w:val="00756769"/>
    <w:rsid w:val="00756CA9"/>
    <w:rsid w:val="00761115"/>
    <w:rsid w:val="00762748"/>
    <w:rsid w:val="007666CD"/>
    <w:rsid w:val="007768E1"/>
    <w:rsid w:val="00780A01"/>
    <w:rsid w:val="00797ADA"/>
    <w:rsid w:val="007A2F3E"/>
    <w:rsid w:val="007A3126"/>
    <w:rsid w:val="007A7811"/>
    <w:rsid w:val="007B0317"/>
    <w:rsid w:val="007B52CA"/>
    <w:rsid w:val="007B7F71"/>
    <w:rsid w:val="007C5EB9"/>
    <w:rsid w:val="007C6A43"/>
    <w:rsid w:val="007D0C78"/>
    <w:rsid w:val="007E07B2"/>
    <w:rsid w:val="007E7A9B"/>
    <w:rsid w:val="007F3801"/>
    <w:rsid w:val="007F443E"/>
    <w:rsid w:val="00800E2B"/>
    <w:rsid w:val="00803580"/>
    <w:rsid w:val="00804C61"/>
    <w:rsid w:val="008141FC"/>
    <w:rsid w:val="008157C3"/>
    <w:rsid w:val="0083020B"/>
    <w:rsid w:val="0083061C"/>
    <w:rsid w:val="008331C2"/>
    <w:rsid w:val="008361D6"/>
    <w:rsid w:val="00843560"/>
    <w:rsid w:val="00845ACC"/>
    <w:rsid w:val="00847F39"/>
    <w:rsid w:val="00852EA7"/>
    <w:rsid w:val="0085330A"/>
    <w:rsid w:val="00853371"/>
    <w:rsid w:val="00855B43"/>
    <w:rsid w:val="00860723"/>
    <w:rsid w:val="00863B10"/>
    <w:rsid w:val="008718A1"/>
    <w:rsid w:val="00873057"/>
    <w:rsid w:val="00874861"/>
    <w:rsid w:val="008755C7"/>
    <w:rsid w:val="00882001"/>
    <w:rsid w:val="00884EE9"/>
    <w:rsid w:val="00887558"/>
    <w:rsid w:val="00894749"/>
    <w:rsid w:val="0089665D"/>
    <w:rsid w:val="008A1C3A"/>
    <w:rsid w:val="008A65E3"/>
    <w:rsid w:val="008B103D"/>
    <w:rsid w:val="008B3F02"/>
    <w:rsid w:val="008B4540"/>
    <w:rsid w:val="008B5613"/>
    <w:rsid w:val="008B5789"/>
    <w:rsid w:val="008C0856"/>
    <w:rsid w:val="008C67F5"/>
    <w:rsid w:val="008C6CA3"/>
    <w:rsid w:val="008D4D20"/>
    <w:rsid w:val="008D7B2D"/>
    <w:rsid w:val="008E19E3"/>
    <w:rsid w:val="008E2143"/>
    <w:rsid w:val="008E3801"/>
    <w:rsid w:val="008E3D7E"/>
    <w:rsid w:val="008E4319"/>
    <w:rsid w:val="008E4FE8"/>
    <w:rsid w:val="008E5D23"/>
    <w:rsid w:val="008F0CAF"/>
    <w:rsid w:val="00901E45"/>
    <w:rsid w:val="00902A6F"/>
    <w:rsid w:val="009123BB"/>
    <w:rsid w:val="00914104"/>
    <w:rsid w:val="00915CEA"/>
    <w:rsid w:val="00916ACD"/>
    <w:rsid w:val="009206A7"/>
    <w:rsid w:val="0093022B"/>
    <w:rsid w:val="00931BD2"/>
    <w:rsid w:val="009347EA"/>
    <w:rsid w:val="009350E9"/>
    <w:rsid w:val="00936DD6"/>
    <w:rsid w:val="0094162C"/>
    <w:rsid w:val="009429D7"/>
    <w:rsid w:val="0094318C"/>
    <w:rsid w:val="00945B2C"/>
    <w:rsid w:val="00945CD4"/>
    <w:rsid w:val="00952508"/>
    <w:rsid w:val="00956D3B"/>
    <w:rsid w:val="00956DC5"/>
    <w:rsid w:val="00957F74"/>
    <w:rsid w:val="00960040"/>
    <w:rsid w:val="0096349D"/>
    <w:rsid w:val="0096507F"/>
    <w:rsid w:val="00972551"/>
    <w:rsid w:val="00972602"/>
    <w:rsid w:val="00984900"/>
    <w:rsid w:val="009871F2"/>
    <w:rsid w:val="009A5697"/>
    <w:rsid w:val="009A68A3"/>
    <w:rsid w:val="009B0E33"/>
    <w:rsid w:val="009B1082"/>
    <w:rsid w:val="009B1EAC"/>
    <w:rsid w:val="009B2275"/>
    <w:rsid w:val="009B2F0C"/>
    <w:rsid w:val="009B5455"/>
    <w:rsid w:val="009B684C"/>
    <w:rsid w:val="009C46C6"/>
    <w:rsid w:val="009C54A6"/>
    <w:rsid w:val="009C7C37"/>
    <w:rsid w:val="009D1FD1"/>
    <w:rsid w:val="009E49F1"/>
    <w:rsid w:val="009E5488"/>
    <w:rsid w:val="009F06BF"/>
    <w:rsid w:val="00A02463"/>
    <w:rsid w:val="00A059E0"/>
    <w:rsid w:val="00A07F54"/>
    <w:rsid w:val="00A11C71"/>
    <w:rsid w:val="00A12D2C"/>
    <w:rsid w:val="00A12D93"/>
    <w:rsid w:val="00A17615"/>
    <w:rsid w:val="00A217D9"/>
    <w:rsid w:val="00A32783"/>
    <w:rsid w:val="00A36F44"/>
    <w:rsid w:val="00A4255F"/>
    <w:rsid w:val="00A426CC"/>
    <w:rsid w:val="00A43FA5"/>
    <w:rsid w:val="00A45E2B"/>
    <w:rsid w:val="00A46C8E"/>
    <w:rsid w:val="00A570CE"/>
    <w:rsid w:val="00A71906"/>
    <w:rsid w:val="00A84DDB"/>
    <w:rsid w:val="00A9362C"/>
    <w:rsid w:val="00A93D1F"/>
    <w:rsid w:val="00A944A5"/>
    <w:rsid w:val="00AA13AF"/>
    <w:rsid w:val="00AA3D9E"/>
    <w:rsid w:val="00AA4D53"/>
    <w:rsid w:val="00AB071D"/>
    <w:rsid w:val="00AB27E0"/>
    <w:rsid w:val="00AB5890"/>
    <w:rsid w:val="00AC5D2B"/>
    <w:rsid w:val="00AD282A"/>
    <w:rsid w:val="00AD2DE7"/>
    <w:rsid w:val="00AD53FB"/>
    <w:rsid w:val="00AE1C62"/>
    <w:rsid w:val="00AE1DA8"/>
    <w:rsid w:val="00AE47BE"/>
    <w:rsid w:val="00AE4DE6"/>
    <w:rsid w:val="00AF3154"/>
    <w:rsid w:val="00AF515C"/>
    <w:rsid w:val="00B0632D"/>
    <w:rsid w:val="00B06938"/>
    <w:rsid w:val="00B07BD2"/>
    <w:rsid w:val="00B20943"/>
    <w:rsid w:val="00B24D66"/>
    <w:rsid w:val="00B26806"/>
    <w:rsid w:val="00B328CF"/>
    <w:rsid w:val="00B40ABD"/>
    <w:rsid w:val="00B41088"/>
    <w:rsid w:val="00B568E4"/>
    <w:rsid w:val="00B6601A"/>
    <w:rsid w:val="00B76CF3"/>
    <w:rsid w:val="00B822AA"/>
    <w:rsid w:val="00B82366"/>
    <w:rsid w:val="00B8638F"/>
    <w:rsid w:val="00B90DD7"/>
    <w:rsid w:val="00B921A3"/>
    <w:rsid w:val="00B9277F"/>
    <w:rsid w:val="00BA10F2"/>
    <w:rsid w:val="00BA11CF"/>
    <w:rsid w:val="00BA28EE"/>
    <w:rsid w:val="00BA5AE6"/>
    <w:rsid w:val="00BA7CC7"/>
    <w:rsid w:val="00BB203D"/>
    <w:rsid w:val="00BB381E"/>
    <w:rsid w:val="00BB5B55"/>
    <w:rsid w:val="00BB6D97"/>
    <w:rsid w:val="00BC0EB3"/>
    <w:rsid w:val="00BD7E9E"/>
    <w:rsid w:val="00BE5DA9"/>
    <w:rsid w:val="00BF10FA"/>
    <w:rsid w:val="00C02E26"/>
    <w:rsid w:val="00C03361"/>
    <w:rsid w:val="00C03580"/>
    <w:rsid w:val="00C053E3"/>
    <w:rsid w:val="00C06ADC"/>
    <w:rsid w:val="00C167C7"/>
    <w:rsid w:val="00C207A8"/>
    <w:rsid w:val="00C27FB9"/>
    <w:rsid w:val="00C32057"/>
    <w:rsid w:val="00C340A4"/>
    <w:rsid w:val="00C35126"/>
    <w:rsid w:val="00C37673"/>
    <w:rsid w:val="00C420AB"/>
    <w:rsid w:val="00C42FE2"/>
    <w:rsid w:val="00C430F9"/>
    <w:rsid w:val="00C4557B"/>
    <w:rsid w:val="00C53265"/>
    <w:rsid w:val="00C5335E"/>
    <w:rsid w:val="00C53C19"/>
    <w:rsid w:val="00C60FBF"/>
    <w:rsid w:val="00C64C07"/>
    <w:rsid w:val="00C65C4B"/>
    <w:rsid w:val="00C6730A"/>
    <w:rsid w:val="00C6766C"/>
    <w:rsid w:val="00C70FD7"/>
    <w:rsid w:val="00C83610"/>
    <w:rsid w:val="00C844AA"/>
    <w:rsid w:val="00C9035E"/>
    <w:rsid w:val="00C907AD"/>
    <w:rsid w:val="00C91A7F"/>
    <w:rsid w:val="00C9200D"/>
    <w:rsid w:val="00C92D2D"/>
    <w:rsid w:val="00C94A1C"/>
    <w:rsid w:val="00C94F97"/>
    <w:rsid w:val="00C958F6"/>
    <w:rsid w:val="00C95EC0"/>
    <w:rsid w:val="00CA3DF5"/>
    <w:rsid w:val="00CA521B"/>
    <w:rsid w:val="00CA6520"/>
    <w:rsid w:val="00CA7215"/>
    <w:rsid w:val="00CB131A"/>
    <w:rsid w:val="00CB1B3B"/>
    <w:rsid w:val="00CB43AC"/>
    <w:rsid w:val="00CB6488"/>
    <w:rsid w:val="00CB7746"/>
    <w:rsid w:val="00CB7BB2"/>
    <w:rsid w:val="00CC5C96"/>
    <w:rsid w:val="00CD1B89"/>
    <w:rsid w:val="00CD3188"/>
    <w:rsid w:val="00CD6E89"/>
    <w:rsid w:val="00CE6D36"/>
    <w:rsid w:val="00CF037D"/>
    <w:rsid w:val="00CF4B07"/>
    <w:rsid w:val="00D0265B"/>
    <w:rsid w:val="00D0321E"/>
    <w:rsid w:val="00D07359"/>
    <w:rsid w:val="00D1225F"/>
    <w:rsid w:val="00D155CE"/>
    <w:rsid w:val="00D15FA7"/>
    <w:rsid w:val="00D16D28"/>
    <w:rsid w:val="00D17434"/>
    <w:rsid w:val="00D21951"/>
    <w:rsid w:val="00D219B9"/>
    <w:rsid w:val="00D21C4B"/>
    <w:rsid w:val="00D25E35"/>
    <w:rsid w:val="00D26419"/>
    <w:rsid w:val="00D30B38"/>
    <w:rsid w:val="00D316B8"/>
    <w:rsid w:val="00D40F9C"/>
    <w:rsid w:val="00D442AE"/>
    <w:rsid w:val="00D4599D"/>
    <w:rsid w:val="00D45F03"/>
    <w:rsid w:val="00D50B40"/>
    <w:rsid w:val="00D52171"/>
    <w:rsid w:val="00D52FA9"/>
    <w:rsid w:val="00D558A6"/>
    <w:rsid w:val="00D6147F"/>
    <w:rsid w:val="00D6743F"/>
    <w:rsid w:val="00D7114A"/>
    <w:rsid w:val="00D74B0B"/>
    <w:rsid w:val="00D83AE5"/>
    <w:rsid w:val="00D85BE7"/>
    <w:rsid w:val="00D93F31"/>
    <w:rsid w:val="00D94190"/>
    <w:rsid w:val="00D94494"/>
    <w:rsid w:val="00DA14EC"/>
    <w:rsid w:val="00DA235E"/>
    <w:rsid w:val="00DA26A4"/>
    <w:rsid w:val="00DA488D"/>
    <w:rsid w:val="00DB6358"/>
    <w:rsid w:val="00DC128E"/>
    <w:rsid w:val="00DC757F"/>
    <w:rsid w:val="00DD0931"/>
    <w:rsid w:val="00DD15C5"/>
    <w:rsid w:val="00DD1BDA"/>
    <w:rsid w:val="00DD3663"/>
    <w:rsid w:val="00DD5F94"/>
    <w:rsid w:val="00DD690E"/>
    <w:rsid w:val="00DE00B8"/>
    <w:rsid w:val="00DE2376"/>
    <w:rsid w:val="00DE5FDD"/>
    <w:rsid w:val="00DF2E95"/>
    <w:rsid w:val="00DF36B6"/>
    <w:rsid w:val="00DF59D7"/>
    <w:rsid w:val="00E00165"/>
    <w:rsid w:val="00E017D0"/>
    <w:rsid w:val="00E026A0"/>
    <w:rsid w:val="00E02FD8"/>
    <w:rsid w:val="00E1083C"/>
    <w:rsid w:val="00E13F78"/>
    <w:rsid w:val="00E214B4"/>
    <w:rsid w:val="00E21D19"/>
    <w:rsid w:val="00E41068"/>
    <w:rsid w:val="00E4397F"/>
    <w:rsid w:val="00E509F2"/>
    <w:rsid w:val="00E513CF"/>
    <w:rsid w:val="00E62FD7"/>
    <w:rsid w:val="00E63FAC"/>
    <w:rsid w:val="00E709BB"/>
    <w:rsid w:val="00E758C6"/>
    <w:rsid w:val="00E8060B"/>
    <w:rsid w:val="00E80A81"/>
    <w:rsid w:val="00E81822"/>
    <w:rsid w:val="00E84345"/>
    <w:rsid w:val="00E97D6D"/>
    <w:rsid w:val="00EA28EA"/>
    <w:rsid w:val="00EA51AB"/>
    <w:rsid w:val="00EC58E1"/>
    <w:rsid w:val="00ED0B10"/>
    <w:rsid w:val="00ED2C7D"/>
    <w:rsid w:val="00ED3C4E"/>
    <w:rsid w:val="00ED6275"/>
    <w:rsid w:val="00EE6D93"/>
    <w:rsid w:val="00EF1E75"/>
    <w:rsid w:val="00EF6394"/>
    <w:rsid w:val="00F00E75"/>
    <w:rsid w:val="00F04FEB"/>
    <w:rsid w:val="00F05A95"/>
    <w:rsid w:val="00F12D85"/>
    <w:rsid w:val="00F17B14"/>
    <w:rsid w:val="00F20446"/>
    <w:rsid w:val="00F207D4"/>
    <w:rsid w:val="00F23167"/>
    <w:rsid w:val="00F237E6"/>
    <w:rsid w:val="00F32F79"/>
    <w:rsid w:val="00F33554"/>
    <w:rsid w:val="00F3400D"/>
    <w:rsid w:val="00F403EF"/>
    <w:rsid w:val="00F4074C"/>
    <w:rsid w:val="00F502E4"/>
    <w:rsid w:val="00F72D6C"/>
    <w:rsid w:val="00F7367B"/>
    <w:rsid w:val="00F75318"/>
    <w:rsid w:val="00F75D18"/>
    <w:rsid w:val="00F8267A"/>
    <w:rsid w:val="00F83A9D"/>
    <w:rsid w:val="00F84E59"/>
    <w:rsid w:val="00F860A0"/>
    <w:rsid w:val="00F92BF3"/>
    <w:rsid w:val="00F93187"/>
    <w:rsid w:val="00F94972"/>
    <w:rsid w:val="00F94A7B"/>
    <w:rsid w:val="00F96181"/>
    <w:rsid w:val="00F9659E"/>
    <w:rsid w:val="00FA032B"/>
    <w:rsid w:val="00FA73E2"/>
    <w:rsid w:val="00FA7F39"/>
    <w:rsid w:val="00FB17C1"/>
    <w:rsid w:val="00FB3DDC"/>
    <w:rsid w:val="00FB469D"/>
    <w:rsid w:val="00FB5FFD"/>
    <w:rsid w:val="00FB67A4"/>
    <w:rsid w:val="00FC3A10"/>
    <w:rsid w:val="00FC3FCB"/>
    <w:rsid w:val="00FD5290"/>
    <w:rsid w:val="00FE2901"/>
    <w:rsid w:val="00FE4DA5"/>
    <w:rsid w:val="00FE5787"/>
    <w:rsid w:val="00FE5C2B"/>
    <w:rsid w:val="00FF01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5CE"/>
  </w:style>
  <w:style w:type="paragraph" w:styleId="Heading2">
    <w:name w:val="heading 2"/>
    <w:basedOn w:val="Normal"/>
    <w:next w:val="Normal"/>
    <w:link w:val="Heading2Char"/>
    <w:uiPriority w:val="9"/>
    <w:unhideWhenUsed/>
    <w:qFormat/>
    <w:rsid w:val="004618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958F6"/>
    <w:rPr>
      <w:b/>
      <w:bCs/>
    </w:rPr>
  </w:style>
  <w:style w:type="table" w:styleId="TableGrid">
    <w:name w:val="Table Grid"/>
    <w:basedOn w:val="TableNormal"/>
    <w:uiPriority w:val="59"/>
    <w:rsid w:val="00AB58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65752"/>
    <w:pPr>
      <w:ind w:left="720"/>
      <w:contextualSpacing/>
    </w:pPr>
  </w:style>
  <w:style w:type="character" w:styleId="Hyperlink">
    <w:name w:val="Hyperlink"/>
    <w:basedOn w:val="DefaultParagraphFont"/>
    <w:uiPriority w:val="99"/>
    <w:semiHidden/>
    <w:unhideWhenUsed/>
    <w:rsid w:val="005676FA"/>
    <w:rPr>
      <w:color w:val="0000FF"/>
      <w:u w:val="single"/>
    </w:rPr>
  </w:style>
  <w:style w:type="character" w:customStyle="1" w:styleId="Heading2Char">
    <w:name w:val="Heading 2 Char"/>
    <w:basedOn w:val="DefaultParagraphFont"/>
    <w:link w:val="Heading2"/>
    <w:uiPriority w:val="9"/>
    <w:rsid w:val="00461895"/>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C376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7673"/>
    <w:rPr>
      <w:rFonts w:ascii="Tahoma" w:hAnsi="Tahoma" w:cs="Tahoma"/>
      <w:sz w:val="16"/>
      <w:szCs w:val="16"/>
    </w:rPr>
  </w:style>
  <w:style w:type="paragraph" w:styleId="Header">
    <w:name w:val="header"/>
    <w:basedOn w:val="Normal"/>
    <w:link w:val="HeaderChar"/>
    <w:uiPriority w:val="99"/>
    <w:semiHidden/>
    <w:unhideWhenUsed/>
    <w:rsid w:val="00270DB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70DB2"/>
  </w:style>
  <w:style w:type="paragraph" w:styleId="Footer">
    <w:name w:val="footer"/>
    <w:basedOn w:val="Normal"/>
    <w:link w:val="FooterChar"/>
    <w:uiPriority w:val="99"/>
    <w:semiHidden/>
    <w:unhideWhenUsed/>
    <w:rsid w:val="00270DB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70DB2"/>
  </w:style>
  <w:style w:type="paragraph" w:styleId="DocumentMap">
    <w:name w:val="Document Map"/>
    <w:basedOn w:val="Normal"/>
    <w:link w:val="DocumentMapChar"/>
    <w:uiPriority w:val="99"/>
    <w:semiHidden/>
    <w:unhideWhenUsed/>
    <w:rsid w:val="00F94A7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4A7B"/>
    <w:rPr>
      <w:rFonts w:ascii="Tahoma" w:hAnsi="Tahoma" w:cs="Tahoma"/>
      <w:sz w:val="16"/>
      <w:szCs w:val="16"/>
    </w:rPr>
  </w:style>
  <w:style w:type="character" w:customStyle="1" w:styleId="apple-converted-space">
    <w:name w:val="apple-converted-space"/>
    <w:basedOn w:val="DefaultParagraphFont"/>
    <w:rsid w:val="00013AE1"/>
  </w:style>
</w:styles>
</file>

<file path=word/webSettings.xml><?xml version="1.0" encoding="utf-8"?>
<w:webSettings xmlns:r="http://schemas.openxmlformats.org/officeDocument/2006/relationships" xmlns:w="http://schemas.openxmlformats.org/wordprocessingml/2006/main">
  <w:divs>
    <w:div w:id="646592416">
      <w:bodyDiv w:val="1"/>
      <w:marLeft w:val="0"/>
      <w:marRight w:val="0"/>
      <w:marTop w:val="0"/>
      <w:marBottom w:val="0"/>
      <w:divBdr>
        <w:top w:val="none" w:sz="0" w:space="0" w:color="auto"/>
        <w:left w:val="none" w:sz="0" w:space="0" w:color="auto"/>
        <w:bottom w:val="none" w:sz="0" w:space="0" w:color="auto"/>
        <w:right w:val="none" w:sz="0" w:space="0" w:color="auto"/>
      </w:divBdr>
    </w:div>
    <w:div w:id="983660159">
      <w:bodyDiv w:val="1"/>
      <w:marLeft w:val="0"/>
      <w:marRight w:val="0"/>
      <w:marTop w:val="0"/>
      <w:marBottom w:val="0"/>
      <w:divBdr>
        <w:top w:val="none" w:sz="0" w:space="0" w:color="auto"/>
        <w:left w:val="none" w:sz="0" w:space="0" w:color="auto"/>
        <w:bottom w:val="none" w:sz="0" w:space="0" w:color="auto"/>
        <w:right w:val="none" w:sz="0" w:space="0" w:color="auto"/>
      </w:divBdr>
    </w:div>
    <w:div w:id="179301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8</Pages>
  <Words>2741</Words>
  <Characters>15625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wendsandmike</cp:lastModifiedBy>
  <cp:revision>96</cp:revision>
  <dcterms:created xsi:type="dcterms:W3CDTF">2017-03-31T22:17:00Z</dcterms:created>
  <dcterms:modified xsi:type="dcterms:W3CDTF">2017-04-02T13:23:00Z</dcterms:modified>
</cp:coreProperties>
</file>